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9826D" w14:textId="77777777" w:rsidR="006D5404" w:rsidRPr="006D5404" w:rsidRDefault="006D5404" w:rsidP="006D5404">
      <w:pPr>
        <w:keepNext/>
        <w:keepLines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r w:rsidRPr="006D5404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719D7ABE" w14:textId="77777777" w:rsidR="006D5404" w:rsidRPr="006D5404" w:rsidRDefault="006D5404" w:rsidP="006D540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0" w:name="_Hlk211344168"/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417AC1A3" w14:textId="77777777" w:rsidR="006D5404" w:rsidRPr="006D5404" w:rsidRDefault="006D5404" w:rsidP="006D540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1D635260" w14:textId="77777777" w:rsidR="006D5404" w:rsidRPr="006D5404" w:rsidRDefault="006D5404" w:rsidP="006D540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065BDD48" w14:textId="77777777" w:rsidR="006D5404" w:rsidRPr="006D5404" w:rsidRDefault="006D5404" w:rsidP="006D540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0"/>
    <w:p w14:paraId="0D44D3AC" w14:textId="77777777" w:rsidR="006D5404" w:rsidRPr="006D5404" w:rsidRDefault="006D5404" w:rsidP="006D5404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24793006" w14:textId="77777777" w:rsidR="006D5404" w:rsidRPr="006D5404" w:rsidRDefault="006D5404" w:rsidP="006D5404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6D5404" w:rsidRPr="006D5404" w14:paraId="6196115D" w14:textId="77777777" w:rsidTr="00EC071E">
        <w:trPr>
          <w:trHeight w:val="2976"/>
        </w:trPr>
        <w:tc>
          <w:tcPr>
            <w:tcW w:w="4656" w:type="dxa"/>
          </w:tcPr>
          <w:p w14:paraId="5834150B" w14:textId="77777777" w:rsidR="006D5404" w:rsidRPr="006D5404" w:rsidRDefault="006D5404" w:rsidP="006D540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6D5404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</w:rPr>
              <w:t xml:space="preserve"> </w:t>
            </w: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         ОДОБРЕНО</w:t>
            </w:r>
          </w:p>
          <w:p w14:paraId="6118300B" w14:textId="77777777" w:rsidR="006D5404" w:rsidRPr="006D5404" w:rsidRDefault="006D5404" w:rsidP="006D5404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предметной (цикловой) комиссией </w:t>
            </w: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входящей в состав УГС  </w:t>
            </w:r>
          </w:p>
          <w:p w14:paraId="77F80928" w14:textId="77777777" w:rsidR="006D5404" w:rsidRPr="006D5404" w:rsidRDefault="006D5404" w:rsidP="006D5404">
            <w:pPr>
              <w:keepNext/>
              <w:keepLines/>
              <w:spacing w:after="11" w:line="271" w:lineRule="auto"/>
              <w:ind w:left="730" w:hanging="10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</w:t>
            </w:r>
            <w:r w:rsidRPr="006D5404">
              <w:rPr>
                <w:rFonts w:ascii="Times New Roman" w:eastAsia="Times New Roman" w:hAnsi="Times New Roman" w:cs="Times New Roman"/>
                <w:color w:val="181818"/>
                <w:kern w:val="2"/>
                <w:sz w:val="24"/>
                <w:szCs w:val="24"/>
                <w:u w:val="single"/>
                <w:lang w:eastAsia="ru-RU"/>
              </w:rPr>
              <w:t>29.02.10</w:t>
            </w: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u w:val="single"/>
                <w:lang w:eastAsia="ru-RU"/>
              </w:rPr>
              <w:t xml:space="preserve"> Конструирование, моделирование и технология изготовления изделий легкой промышленности (по видам)</w:t>
            </w:r>
          </w:p>
          <w:p w14:paraId="01844AB5" w14:textId="77777777" w:rsidR="006D5404" w:rsidRPr="006D5404" w:rsidRDefault="006D5404" w:rsidP="006D5404">
            <w:pPr>
              <w:keepNext/>
              <w:keepLines/>
              <w:spacing w:after="11" w:line="271" w:lineRule="auto"/>
              <w:ind w:left="730" w:firstLine="6096"/>
              <w:outlineLvl w:val="3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</w:p>
          <w:p w14:paraId="4B32A8F1" w14:textId="77777777" w:rsidR="006D5404" w:rsidRPr="006D5404" w:rsidRDefault="006D5404" w:rsidP="006D540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6D5404">
              <w:rPr>
                <w:rFonts w:ascii="Times New Roman" w:eastAsia="Arial Unicode MS" w:hAnsi="Times New Roman" w:cs="Times New Roman"/>
                <w:noProof/>
                <w:color w:val="000000"/>
                <w:kern w:val="2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0621A949" wp14:editId="5467F810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332105</wp:posOffset>
                  </wp:positionV>
                  <wp:extent cx="536575" cy="353695"/>
                  <wp:effectExtent l="0" t="0" r="0" b="0"/>
                  <wp:wrapNone/>
                  <wp:docPr id="131937908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D540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Протокол № _</w:t>
            </w:r>
            <w:r w:rsidRPr="006D540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  <w:u w:val="single"/>
              </w:rPr>
              <w:t>9</w:t>
            </w:r>
            <w:r w:rsidRPr="006D5404">
              <w:rPr>
                <w:rFonts w:ascii="Times New Roman" w:eastAsia="Times New Roman" w:hAnsi="Times New Roman" w:cs="Times New Roman"/>
                <w:color w:val="000000"/>
                <w:kern w:val="2"/>
                <w:sz w:val="24"/>
                <w:szCs w:val="24"/>
              </w:rPr>
              <w:t>_от 30 апреля 2025 г.</w:t>
            </w: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Председатель П(Ц</w:t>
            </w:r>
            <w:proofErr w:type="gramStart"/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)</w:t>
            </w:r>
            <w:proofErr w:type="gramEnd"/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К</w:t>
            </w:r>
          </w:p>
          <w:p w14:paraId="7187FF50" w14:textId="77777777" w:rsidR="006D5404" w:rsidRPr="006D5404" w:rsidRDefault="006D5404" w:rsidP="006D540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</w:t>
            </w:r>
          </w:p>
          <w:p w14:paraId="095A9C99" w14:textId="77777777" w:rsidR="006D5404" w:rsidRPr="006D5404" w:rsidRDefault="006D5404" w:rsidP="006D540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>________________Серова Т.М.</w:t>
            </w:r>
          </w:p>
          <w:p w14:paraId="743648DC" w14:textId="77777777" w:rsidR="006D5404" w:rsidRPr="006D5404" w:rsidRDefault="006D5404" w:rsidP="006D540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</w:pP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18"/>
                <w:szCs w:val="24"/>
              </w:rPr>
              <w:t xml:space="preserve">     Подпись</w:t>
            </w:r>
            <w:r w:rsidRPr="006D5404">
              <w:rPr>
                <w:rFonts w:ascii="Times New Roman" w:eastAsia="Arial Unicode MS" w:hAnsi="Times New Roman" w:cs="Times New Roman"/>
                <w:color w:val="000000"/>
                <w:kern w:val="2"/>
                <w:sz w:val="24"/>
                <w:szCs w:val="24"/>
              </w:rPr>
              <w:t xml:space="preserve">                           </w:t>
            </w:r>
          </w:p>
        </w:tc>
      </w:tr>
    </w:tbl>
    <w:p w14:paraId="5524F6EC" w14:textId="77777777" w:rsidR="006D5404" w:rsidRPr="006D5404" w:rsidRDefault="006D5404" w:rsidP="006D5404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4AB3B67C" w14:textId="77777777" w:rsidR="006D5404" w:rsidRPr="006D5404" w:rsidRDefault="006D5404" w:rsidP="006D5404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  <w:r w:rsidRPr="006D5404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ФОНД ОЦЕНОЧНЫХ СРЕДСТВ ПРОФЕССИОНАЛЬНОГО МОДУЛЯ</w:t>
      </w:r>
    </w:p>
    <w:p w14:paraId="23DA29E7" w14:textId="77777777" w:rsidR="006D5404" w:rsidRPr="006F7242" w:rsidRDefault="006D5404" w:rsidP="005B3A77">
      <w:pPr>
        <w:tabs>
          <w:tab w:val="left" w:pos="3360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22A71D8A" w14:textId="4E3ECC46" w:rsidR="005A2E9D" w:rsidRPr="006F7242" w:rsidRDefault="006D5404" w:rsidP="005B3A77">
      <w:pPr>
        <w:tabs>
          <w:tab w:val="left" w:pos="33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F7242">
        <w:rPr>
          <w:rFonts w:ascii="Times New Roman" w:hAnsi="Times New Roman" w:cs="Times New Roman"/>
          <w:sz w:val="24"/>
          <w:szCs w:val="24"/>
          <w:u w:val="single"/>
        </w:rPr>
        <w:t xml:space="preserve">ПМ.02.02 Конструирование и моделирование швейных изделий </w:t>
      </w:r>
    </w:p>
    <w:p w14:paraId="4B4011F8" w14:textId="5E55CFFB" w:rsidR="006D5404" w:rsidRPr="006F7242" w:rsidRDefault="006D5404" w:rsidP="005B3A77">
      <w:pPr>
        <w:tabs>
          <w:tab w:val="left" w:pos="336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6F7242">
        <w:rPr>
          <w:rFonts w:ascii="Times New Roman" w:hAnsi="Times New Roman" w:cs="Times New Roman"/>
          <w:sz w:val="24"/>
          <w:szCs w:val="24"/>
          <w:u w:val="single"/>
        </w:rPr>
        <w:t>МДК.02.</w:t>
      </w:r>
      <w:bookmarkStart w:id="1" w:name="_Hlk219415970"/>
      <w:r w:rsidR="00045058" w:rsidRPr="006F7242">
        <w:rPr>
          <w:rFonts w:ascii="Times New Roman" w:hAnsi="Times New Roman" w:cs="Times New Roman"/>
          <w:sz w:val="24"/>
          <w:szCs w:val="24"/>
          <w:u w:val="single"/>
        </w:rPr>
        <w:t>02 Использование</w:t>
      </w:r>
      <w:r w:rsidRPr="006F7242">
        <w:rPr>
          <w:rFonts w:ascii="Times New Roman" w:hAnsi="Times New Roman" w:cs="Times New Roman"/>
          <w:sz w:val="24"/>
          <w:szCs w:val="24"/>
          <w:u w:val="single"/>
        </w:rPr>
        <w:t xml:space="preserve"> САПР для конструирования и моделирования швейных изделий</w:t>
      </w:r>
      <w:bookmarkEnd w:id="1"/>
    </w:p>
    <w:p w14:paraId="0024F34E" w14:textId="77777777" w:rsidR="005B3A77" w:rsidRPr="006F7242" w:rsidRDefault="005B3A77" w:rsidP="005B3A77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 w:rsidRPr="006F7242">
        <w:rPr>
          <w:rFonts w:ascii="Times New Roman" w:hAnsi="Times New Roman" w:cs="Times New Roman"/>
          <w:sz w:val="24"/>
          <w:szCs w:val="24"/>
        </w:rPr>
        <w:t>Специальность: 29.02.10 «Конструирование, моделиро</w:t>
      </w:r>
      <w:r w:rsidR="005A2E9D" w:rsidRPr="006F7242">
        <w:rPr>
          <w:rFonts w:ascii="Times New Roman" w:hAnsi="Times New Roman" w:cs="Times New Roman"/>
          <w:sz w:val="24"/>
          <w:szCs w:val="24"/>
        </w:rPr>
        <w:t xml:space="preserve">вание и технология изготовления </w:t>
      </w:r>
      <w:r w:rsidRPr="006F7242">
        <w:rPr>
          <w:rFonts w:ascii="Times New Roman" w:hAnsi="Times New Roman" w:cs="Times New Roman"/>
          <w:sz w:val="24"/>
          <w:szCs w:val="24"/>
        </w:rPr>
        <w:t>изделий легкой промышленности» (по видам)</w:t>
      </w:r>
    </w:p>
    <w:p w14:paraId="2496A558" w14:textId="77777777" w:rsidR="005A2E9D" w:rsidRPr="006F7242" w:rsidRDefault="005A2E9D" w:rsidP="005B3A77">
      <w:pPr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</w:p>
    <w:p w14:paraId="4251E8AD" w14:textId="77777777" w:rsidR="00105B8C" w:rsidRPr="006F7242" w:rsidRDefault="005B3A77" w:rsidP="005A2E9D">
      <w:pPr>
        <w:tabs>
          <w:tab w:val="left" w:pos="336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6F7242">
        <w:rPr>
          <w:rFonts w:ascii="Times New Roman" w:hAnsi="Times New Roman" w:cs="Times New Roman"/>
          <w:sz w:val="24"/>
          <w:szCs w:val="24"/>
        </w:rPr>
        <w:t xml:space="preserve">Квалификация выпускника: Технолог </w:t>
      </w:r>
      <w:r w:rsidR="00105B8C" w:rsidRPr="006F7242">
        <w:rPr>
          <w:rFonts w:ascii="Times New Roman" w:hAnsi="Times New Roman" w:cs="Times New Roman"/>
          <w:sz w:val="24"/>
          <w:szCs w:val="24"/>
        </w:rPr>
        <w:t>–</w:t>
      </w:r>
      <w:r w:rsidRPr="006F7242">
        <w:rPr>
          <w:rFonts w:ascii="Times New Roman" w:hAnsi="Times New Roman" w:cs="Times New Roman"/>
          <w:sz w:val="24"/>
          <w:szCs w:val="24"/>
        </w:rPr>
        <w:t xml:space="preserve"> конструктор</w:t>
      </w:r>
    </w:p>
    <w:p w14:paraId="1552C08E" w14:textId="77777777" w:rsidR="006D5404" w:rsidRPr="006F7242" w:rsidRDefault="006D5404">
      <w:pPr>
        <w:rPr>
          <w:rFonts w:ascii="Times New Roman" w:hAnsi="Times New Roman" w:cs="Times New Roman"/>
          <w:sz w:val="24"/>
          <w:szCs w:val="24"/>
        </w:rPr>
      </w:pPr>
    </w:p>
    <w:p w14:paraId="16FD8B03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588B6BD1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502ABD17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601CB147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27E7870E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1F977178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6F19497C" w14:textId="77777777" w:rsidR="006D5404" w:rsidRPr="006D5404" w:rsidRDefault="006D5404" w:rsidP="006D5404">
      <w:pPr>
        <w:rPr>
          <w:rFonts w:ascii="Times New Roman" w:hAnsi="Times New Roman" w:cs="Times New Roman"/>
        </w:rPr>
      </w:pPr>
    </w:p>
    <w:p w14:paraId="2AE12041" w14:textId="5A885523" w:rsidR="006D5404" w:rsidRDefault="006D5404" w:rsidP="006F7242">
      <w:pPr>
        <w:tabs>
          <w:tab w:val="left" w:pos="323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Махачкала, 2025 г.</w:t>
      </w:r>
    </w:p>
    <w:p w14:paraId="3E657188" w14:textId="123113B5" w:rsidR="006D5404" w:rsidRPr="006D5404" w:rsidRDefault="00105B8C" w:rsidP="006D5404">
      <w:pPr>
        <w:spacing w:after="160" w:line="278" w:lineRule="auto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r w:rsidRPr="006D5404">
        <w:rPr>
          <w:rFonts w:ascii="Times New Roman" w:hAnsi="Times New Roman" w:cs="Times New Roman"/>
        </w:rPr>
        <w:br w:type="page"/>
      </w:r>
      <w:r w:rsidR="006D5404" w:rsidRPr="006D5404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</w:rPr>
        <w:lastRenderedPageBreak/>
        <w:t xml:space="preserve">                                                                                       </w:t>
      </w:r>
      <w:r w:rsidR="006D5404" w:rsidRPr="006D540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 xml:space="preserve">ПАСПОРТ </w:t>
      </w:r>
    </w:p>
    <w:p w14:paraId="54C14373" w14:textId="207E0F8B" w:rsidR="00536C09" w:rsidRDefault="006D5404" w:rsidP="006D5404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6D5404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 xml:space="preserve">ФОНДА ОЦЕНОЧНЫХ СРЕДСТВ ПО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МДК</w:t>
      </w:r>
      <w:r w:rsidR="00536C0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.02.02</w:t>
      </w:r>
    </w:p>
    <w:p w14:paraId="7C2E4818" w14:textId="5AA246ED" w:rsidR="00536C09" w:rsidRPr="00536C09" w:rsidRDefault="00536C09" w:rsidP="006D5404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ru-RU"/>
        </w:rPr>
      </w:pPr>
      <w:r w:rsidRPr="00536C09">
        <w:rPr>
          <w:rFonts w:ascii="Times New Roman" w:eastAsia="Times New Roman" w:hAnsi="Times New Roman" w:cs="Times New Roman"/>
          <w:bCs/>
          <w:color w:val="000000"/>
          <w:kern w:val="2"/>
          <w:sz w:val="24"/>
          <w:szCs w:val="24"/>
          <w:lang w:eastAsia="ru-RU"/>
        </w:rPr>
        <w:t>Использование САПР для конструирования и моделирования швейных изделий</w:t>
      </w:r>
    </w:p>
    <w:p w14:paraId="5A2ECD4A" w14:textId="77777777" w:rsidR="00536C09" w:rsidRDefault="00536C09" w:rsidP="00536C09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</w:pPr>
    </w:p>
    <w:p w14:paraId="79CEB35D" w14:textId="1E87C8CB" w:rsidR="00536C09" w:rsidRPr="00536C09" w:rsidRDefault="00536C09" w:rsidP="00536C09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8"/>
          <w:szCs w:val="24"/>
          <w:lang w:eastAsia="ru-RU"/>
        </w:rPr>
      </w:pPr>
      <w:r w:rsidRPr="00536C09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  <w:t>Планируемые результаты освоения образовательной программы</w:t>
      </w:r>
    </w:p>
    <w:p w14:paraId="09C3F112" w14:textId="77777777" w:rsidR="00536C09" w:rsidRPr="00536C09" w:rsidRDefault="00536C09" w:rsidP="00536C09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</w:pPr>
      <w:r w:rsidRPr="00536C09">
        <w:rPr>
          <w:rFonts w:ascii="Times New Roman" w:eastAsia="Times New Roman" w:hAnsi="Times New Roman" w:cs="Times New Roman"/>
          <w:b/>
          <w:color w:val="181818"/>
          <w:kern w:val="2"/>
          <w:sz w:val="24"/>
          <w:szCs w:val="24"/>
          <w:lang w:eastAsia="ru-RU"/>
        </w:rPr>
        <w:t xml:space="preserve"> Общие компетенции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059"/>
        <w:gridCol w:w="6588"/>
      </w:tblGrid>
      <w:tr w:rsidR="00536C09" w:rsidRPr="00536C09" w14:paraId="2D45EAB1" w14:textId="77777777" w:rsidTr="00EC071E">
        <w:trPr>
          <w:cantSplit/>
          <w:trHeight w:val="1532"/>
          <w:jc w:val="center"/>
        </w:trPr>
        <w:tc>
          <w:tcPr>
            <w:tcW w:w="846" w:type="dxa"/>
            <w:textDirection w:val="btLr"/>
          </w:tcPr>
          <w:p w14:paraId="1F22E396" w14:textId="77777777" w:rsidR="00536C09" w:rsidRPr="00536C09" w:rsidRDefault="00536C09" w:rsidP="00536C0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</w:pPr>
            <w:bookmarkStart w:id="2" w:name="_Toc7991895"/>
            <w:r w:rsidRPr="00536C09"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</w:p>
          <w:p w14:paraId="1881C364" w14:textId="77777777" w:rsidR="00536C09" w:rsidRPr="00536C09" w:rsidRDefault="00536C09" w:rsidP="00536C09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2059" w:type="dxa"/>
          </w:tcPr>
          <w:p w14:paraId="45319B42" w14:textId="77777777" w:rsidR="00536C09" w:rsidRPr="00536C09" w:rsidRDefault="00536C09" w:rsidP="00536C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14:paraId="1B1E1B34" w14:textId="77777777" w:rsidR="00536C09" w:rsidRPr="00536C09" w:rsidRDefault="00536C09" w:rsidP="00536C09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6588" w:type="dxa"/>
          </w:tcPr>
          <w:p w14:paraId="6D0666C4" w14:textId="77777777" w:rsidR="00536C09" w:rsidRPr="00536C09" w:rsidRDefault="00536C09" w:rsidP="00536C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  <w:p w14:paraId="29A154FB" w14:textId="77777777" w:rsidR="00536C09" w:rsidRPr="00536C09" w:rsidRDefault="00536C09" w:rsidP="00536C09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Знания, умения </w:t>
            </w:r>
          </w:p>
        </w:tc>
      </w:tr>
      <w:tr w:rsidR="00536C09" w:rsidRPr="00536C09" w14:paraId="595C1A5D" w14:textId="77777777" w:rsidTr="00EC071E">
        <w:trPr>
          <w:cantSplit/>
          <w:trHeight w:val="1895"/>
          <w:jc w:val="center"/>
        </w:trPr>
        <w:tc>
          <w:tcPr>
            <w:tcW w:w="846" w:type="dxa"/>
            <w:vMerge w:val="restart"/>
          </w:tcPr>
          <w:p w14:paraId="6E49430B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ОК1</w:t>
            </w:r>
          </w:p>
        </w:tc>
        <w:tc>
          <w:tcPr>
            <w:tcW w:w="2059" w:type="dxa"/>
            <w:vMerge w:val="restart"/>
          </w:tcPr>
          <w:p w14:paraId="0B9DE66C" w14:textId="77777777" w:rsidR="00536C09" w:rsidRPr="00536C09" w:rsidRDefault="00536C09" w:rsidP="00536C09">
            <w:pPr>
              <w:suppressAutoHyphens/>
              <w:spacing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588" w:type="dxa"/>
          </w:tcPr>
          <w:p w14:paraId="439D8697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Умения: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14:paraId="0D412207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составлять план действия; определять необходимые ресурсы;</w:t>
            </w:r>
          </w:p>
          <w:p w14:paraId="16C331D9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536C09" w:rsidRPr="00536C09" w14:paraId="4E6733B9" w14:textId="77777777" w:rsidTr="00EC071E">
        <w:trPr>
          <w:cantSplit/>
          <w:trHeight w:val="1704"/>
          <w:jc w:val="center"/>
        </w:trPr>
        <w:tc>
          <w:tcPr>
            <w:tcW w:w="846" w:type="dxa"/>
            <w:vMerge/>
          </w:tcPr>
          <w:p w14:paraId="3D6C3508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7B3B462D" w14:textId="77777777" w:rsidR="00536C09" w:rsidRPr="00536C09" w:rsidRDefault="00536C09" w:rsidP="00536C09">
            <w:pPr>
              <w:suppressAutoHyphens/>
              <w:spacing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2C00171F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1A83D3F6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</w:tc>
      </w:tr>
      <w:tr w:rsidR="00536C09" w:rsidRPr="00536C09" w14:paraId="648288BF" w14:textId="77777777" w:rsidTr="00EC071E">
        <w:trPr>
          <w:cantSplit/>
          <w:trHeight w:val="770"/>
          <w:jc w:val="center"/>
        </w:trPr>
        <w:tc>
          <w:tcPr>
            <w:tcW w:w="846" w:type="dxa"/>
            <w:vMerge w:val="restart"/>
          </w:tcPr>
          <w:p w14:paraId="68381240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 xml:space="preserve">ОК2 </w:t>
            </w:r>
          </w:p>
        </w:tc>
        <w:tc>
          <w:tcPr>
            <w:tcW w:w="2059" w:type="dxa"/>
            <w:vMerge w:val="restart"/>
          </w:tcPr>
          <w:p w14:paraId="4A211D7B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</w:tc>
        <w:tc>
          <w:tcPr>
            <w:tcW w:w="6588" w:type="dxa"/>
          </w:tcPr>
          <w:p w14:paraId="7374D7AA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Умения: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</w:tr>
      <w:tr w:rsidR="00536C09" w:rsidRPr="00536C09" w14:paraId="2A3B8421" w14:textId="77777777" w:rsidTr="00EC071E">
        <w:trPr>
          <w:cantSplit/>
          <w:trHeight w:val="825"/>
          <w:jc w:val="center"/>
        </w:trPr>
        <w:tc>
          <w:tcPr>
            <w:tcW w:w="846" w:type="dxa"/>
            <w:vMerge/>
          </w:tcPr>
          <w:p w14:paraId="7EC4E81E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6309B3D8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06454382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536C09" w:rsidRPr="00536C09" w14:paraId="0D41880F" w14:textId="77777777" w:rsidTr="00EC071E">
        <w:trPr>
          <w:cantSplit/>
          <w:trHeight w:val="1137"/>
          <w:jc w:val="center"/>
        </w:trPr>
        <w:tc>
          <w:tcPr>
            <w:tcW w:w="846" w:type="dxa"/>
            <w:vMerge w:val="restart"/>
          </w:tcPr>
          <w:p w14:paraId="4848BEC7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ОК4</w:t>
            </w:r>
          </w:p>
          <w:p w14:paraId="29CBBB80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07E4E3DD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730637E6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509B6F9C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61593A7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 w:val="restart"/>
          </w:tcPr>
          <w:p w14:paraId="34CE61A8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588" w:type="dxa"/>
          </w:tcPr>
          <w:p w14:paraId="6C854AC3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Умения: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509207C9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536C09" w:rsidRPr="00536C09" w14:paraId="11BF3A84" w14:textId="77777777" w:rsidTr="00EC071E">
        <w:trPr>
          <w:cantSplit/>
          <w:trHeight w:val="388"/>
          <w:jc w:val="center"/>
        </w:trPr>
        <w:tc>
          <w:tcPr>
            <w:tcW w:w="846" w:type="dxa"/>
            <w:vMerge/>
          </w:tcPr>
          <w:p w14:paraId="260D595A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6929AA7C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7E7E3A40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деятельности.</w:t>
            </w:r>
          </w:p>
          <w:p w14:paraId="4B8D95F8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</w:p>
        </w:tc>
      </w:tr>
      <w:tr w:rsidR="00536C09" w:rsidRPr="00536C09" w14:paraId="2C8D5EA8" w14:textId="77777777" w:rsidTr="00EC071E">
        <w:trPr>
          <w:cantSplit/>
          <w:trHeight w:val="753"/>
          <w:jc w:val="center"/>
        </w:trPr>
        <w:tc>
          <w:tcPr>
            <w:tcW w:w="846" w:type="dxa"/>
            <w:vMerge w:val="restart"/>
          </w:tcPr>
          <w:p w14:paraId="7034913F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ОК5</w:t>
            </w:r>
          </w:p>
          <w:p w14:paraId="2BB5200A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5E9AE6BD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7792C8F5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55345936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44F5059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 w:val="restart"/>
          </w:tcPr>
          <w:p w14:paraId="01CA371C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lastRenderedPageBreak/>
              <w:t xml:space="preserve">Осуществлять устную и письменную коммуникацию на государственном языке Российской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lastRenderedPageBreak/>
              <w:t>Федерации с учетом особенностей социального и культурного контекста</w:t>
            </w:r>
          </w:p>
        </w:tc>
        <w:tc>
          <w:tcPr>
            <w:tcW w:w="6588" w:type="dxa"/>
          </w:tcPr>
          <w:p w14:paraId="45B0D94E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lastRenderedPageBreak/>
              <w:t xml:space="preserve">Умения: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</w:tr>
      <w:tr w:rsidR="00536C09" w:rsidRPr="00536C09" w14:paraId="5B48681A" w14:textId="77777777" w:rsidTr="00EC071E">
        <w:trPr>
          <w:cantSplit/>
          <w:trHeight w:val="720"/>
          <w:jc w:val="center"/>
        </w:trPr>
        <w:tc>
          <w:tcPr>
            <w:tcW w:w="846" w:type="dxa"/>
            <w:vMerge/>
          </w:tcPr>
          <w:p w14:paraId="46750AED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13311345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5CBD0A7E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536C09" w:rsidRPr="00536C09" w14:paraId="1E28AE89" w14:textId="77777777" w:rsidTr="00EC071E">
        <w:trPr>
          <w:cantSplit/>
          <w:trHeight w:val="388"/>
          <w:jc w:val="center"/>
        </w:trPr>
        <w:tc>
          <w:tcPr>
            <w:tcW w:w="846" w:type="dxa"/>
            <w:vMerge/>
          </w:tcPr>
          <w:p w14:paraId="03CE8F9B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2667DED7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79DC940D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</w:tr>
      <w:tr w:rsidR="00536C09" w:rsidRPr="00536C09" w14:paraId="182AD1AD" w14:textId="77777777" w:rsidTr="00EC071E">
        <w:trPr>
          <w:cantSplit/>
          <w:trHeight w:val="1137"/>
          <w:jc w:val="center"/>
        </w:trPr>
        <w:tc>
          <w:tcPr>
            <w:tcW w:w="846" w:type="dxa"/>
            <w:vMerge w:val="restart"/>
          </w:tcPr>
          <w:p w14:paraId="19BC8255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ОК9</w:t>
            </w:r>
          </w:p>
          <w:p w14:paraId="6FE0B212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1A1C496A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4A391823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  <w:p w14:paraId="0B5FCC23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52710E3" w14:textId="77777777" w:rsidR="00536C09" w:rsidRPr="00536C09" w:rsidRDefault="00536C09" w:rsidP="00536C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 w:val="restart"/>
          </w:tcPr>
          <w:p w14:paraId="76BFBAD0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588" w:type="dxa"/>
          </w:tcPr>
          <w:p w14:paraId="346EC290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Умения: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</w:tr>
      <w:tr w:rsidR="00536C09" w:rsidRPr="00536C09" w14:paraId="1AA724D7" w14:textId="77777777" w:rsidTr="00EC071E">
        <w:trPr>
          <w:cantSplit/>
          <w:trHeight w:val="388"/>
          <w:jc w:val="center"/>
        </w:trPr>
        <w:tc>
          <w:tcPr>
            <w:tcW w:w="846" w:type="dxa"/>
            <w:vMerge/>
          </w:tcPr>
          <w:p w14:paraId="3DBA98A3" w14:textId="77777777" w:rsidR="00536C09" w:rsidRPr="00536C09" w:rsidRDefault="00536C09" w:rsidP="00536C09">
            <w:pPr>
              <w:spacing w:line="240" w:lineRule="auto"/>
              <w:ind w:left="113" w:right="113"/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059" w:type="dxa"/>
            <w:vMerge/>
          </w:tcPr>
          <w:p w14:paraId="3A7E874C" w14:textId="77777777" w:rsidR="00536C09" w:rsidRPr="00536C09" w:rsidRDefault="00536C09" w:rsidP="00536C09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8" w:type="dxa"/>
          </w:tcPr>
          <w:p w14:paraId="23193F89" w14:textId="77777777" w:rsidR="00536C09" w:rsidRPr="00536C09" w:rsidRDefault="00536C09" w:rsidP="00536C09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Знания: </w:t>
            </w:r>
            <w:r w:rsidRPr="00536C09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</w:tc>
      </w:tr>
      <w:bookmarkEnd w:id="2"/>
    </w:tbl>
    <w:p w14:paraId="3ACC4075" w14:textId="77777777" w:rsidR="00536C09" w:rsidRDefault="00536C09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p w14:paraId="7ABF09FC" w14:textId="77777777" w:rsidR="00536C09" w:rsidRDefault="00536C09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Профессиональные компетенции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3"/>
        <w:gridCol w:w="6908"/>
      </w:tblGrid>
      <w:tr w:rsidR="00536C09" w:rsidRPr="00536C09" w14:paraId="3D3E8D30" w14:textId="77777777" w:rsidTr="00EC071E">
        <w:trPr>
          <w:trHeight w:val="651"/>
          <w:jc w:val="center"/>
        </w:trPr>
        <w:tc>
          <w:tcPr>
            <w:tcW w:w="2393" w:type="dxa"/>
            <w:vAlign w:val="center"/>
          </w:tcPr>
          <w:p w14:paraId="0DEF0741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Код и формулировка</w:t>
            </w:r>
          </w:p>
          <w:p w14:paraId="25F6021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14:ligatures w14:val="standardContextual"/>
              </w:rPr>
              <w:t>компетенции</w:t>
            </w:r>
          </w:p>
        </w:tc>
        <w:tc>
          <w:tcPr>
            <w:tcW w:w="6908" w:type="dxa"/>
            <w:vAlign w:val="center"/>
          </w:tcPr>
          <w:p w14:paraId="69BAC5AE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iCs/>
                <w:kern w:val="2"/>
                <w:sz w:val="20"/>
                <w:szCs w:val="20"/>
                <w14:ligatures w14:val="standardContextual"/>
              </w:rPr>
              <w:t>Показатели освоения компетенции</w:t>
            </w:r>
          </w:p>
        </w:tc>
      </w:tr>
      <w:tr w:rsidR="00536C09" w:rsidRPr="00536C09" w14:paraId="001A62DA" w14:textId="77777777" w:rsidTr="00EC071E">
        <w:trPr>
          <w:trHeight w:val="651"/>
          <w:jc w:val="center"/>
        </w:trPr>
        <w:tc>
          <w:tcPr>
            <w:tcW w:w="2393" w:type="dxa"/>
            <w:vMerge w:val="restart"/>
          </w:tcPr>
          <w:p w14:paraId="23BB304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ПК 2.1. Выполнять чертежи базовых конструкций изделий;</w:t>
            </w:r>
          </w:p>
        </w:tc>
        <w:tc>
          <w:tcPr>
            <w:tcW w:w="6908" w:type="dxa"/>
          </w:tcPr>
          <w:p w14:paraId="5F37ABFE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Практический опыт: </w:t>
            </w:r>
          </w:p>
          <w:p w14:paraId="75CE22CF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- разработка чертежей конструкций на типовые и индивидуальные фигуры в том числе с применением системы автоматизированного проектирования (САПР): женские поясные и плечевые изделия; мужские плечевые и поясные изделия; детские плечевые и поясные изделия.</w:t>
            </w:r>
          </w:p>
        </w:tc>
      </w:tr>
      <w:tr w:rsidR="00536C09" w:rsidRPr="00536C09" w14:paraId="50F8D52F" w14:textId="77777777" w:rsidTr="00EC071E">
        <w:trPr>
          <w:trHeight w:val="982"/>
          <w:jc w:val="center"/>
        </w:trPr>
        <w:tc>
          <w:tcPr>
            <w:tcW w:w="2393" w:type="dxa"/>
            <w:vMerge/>
          </w:tcPr>
          <w:p w14:paraId="0F4EFE38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</w:tcPr>
          <w:p w14:paraId="647B6696" w14:textId="77777777" w:rsidR="00536C09" w:rsidRPr="00536C09" w:rsidRDefault="00536C09" w:rsidP="00536C09">
            <w:pPr>
              <w:spacing w:after="160"/>
              <w:ind w:right="91"/>
              <w:jc w:val="both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Умения:</w:t>
            </w:r>
          </w:p>
          <w:p w14:paraId="6D1B7232" w14:textId="77777777" w:rsidR="00536C09" w:rsidRPr="00536C09" w:rsidRDefault="00536C09" w:rsidP="00536C09">
            <w:pPr>
              <w:spacing w:after="160"/>
              <w:ind w:right="91"/>
              <w:jc w:val="both"/>
              <w:rPr>
                <w:rFonts w:ascii="Times New Roman" w:eastAsia="SimSun" w:hAnsi="Times New Roman" w:cs="Times New Roman"/>
                <w:b/>
                <w:color w:val="FF0000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использовать размерную типологию, расчеты и методы построения базовых и модельных конструкций различных видов одежды.</w:t>
            </w:r>
          </w:p>
        </w:tc>
      </w:tr>
      <w:tr w:rsidR="00536C09" w:rsidRPr="00536C09" w14:paraId="2C0894F0" w14:textId="77777777" w:rsidTr="00EC071E">
        <w:trPr>
          <w:trHeight w:val="150"/>
          <w:jc w:val="center"/>
        </w:trPr>
        <w:tc>
          <w:tcPr>
            <w:tcW w:w="2393" w:type="dxa"/>
            <w:vMerge/>
          </w:tcPr>
          <w:p w14:paraId="75175100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</w:tcPr>
          <w:p w14:paraId="1A8B608B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Знания:</w:t>
            </w:r>
          </w:p>
          <w:p w14:paraId="70036B91" w14:textId="77777777" w:rsidR="00536C09" w:rsidRPr="00536C09" w:rsidRDefault="00536C09" w:rsidP="00536C09">
            <w:pPr>
              <w:spacing w:after="0" w:line="259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 xml:space="preserve">- принципы и методы построения чертежей базовых конструкций швейных изделий </w:t>
            </w:r>
          </w:p>
          <w:p w14:paraId="4E4286EC" w14:textId="77777777" w:rsidR="00536C09" w:rsidRPr="00536C09" w:rsidRDefault="00536C09" w:rsidP="00536C09">
            <w:pPr>
              <w:spacing w:after="0" w:line="259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 xml:space="preserve">различной ассортиментной группы; </w:t>
            </w:r>
          </w:p>
          <w:p w14:paraId="693EDF47" w14:textId="77777777" w:rsidR="00536C09" w:rsidRPr="00536C09" w:rsidRDefault="00536C09" w:rsidP="00536C09">
            <w:pPr>
              <w:spacing w:after="0" w:line="259" w:lineRule="auto"/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Cs/>
                <w:kern w:val="2"/>
                <w:sz w:val="20"/>
                <w:szCs w:val="20"/>
                <w14:ligatures w14:val="standardContextual"/>
              </w:rPr>
              <w:t>- различные методики конструирования.</w:t>
            </w:r>
          </w:p>
        </w:tc>
      </w:tr>
      <w:tr w:rsidR="00536C09" w:rsidRPr="00536C09" w14:paraId="188A7DF5" w14:textId="77777777" w:rsidTr="00EC071E">
        <w:trPr>
          <w:trHeight w:val="357"/>
          <w:jc w:val="center"/>
        </w:trPr>
        <w:tc>
          <w:tcPr>
            <w:tcW w:w="2393" w:type="dxa"/>
            <w:vMerge w:val="restart"/>
          </w:tcPr>
          <w:p w14:paraId="60469579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ПК 2.2. Моделировать изделия различных видов на базовой основе;</w:t>
            </w:r>
          </w:p>
        </w:tc>
        <w:tc>
          <w:tcPr>
            <w:tcW w:w="6908" w:type="dxa"/>
          </w:tcPr>
          <w:p w14:paraId="0EE13E71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Практический опыт:</w:t>
            </w:r>
          </w:p>
          <w:p w14:paraId="722535B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- построения модельных конструкций изделий различных видов, силуэтных форм и покроев рукава.</w:t>
            </w:r>
          </w:p>
        </w:tc>
      </w:tr>
      <w:tr w:rsidR="00536C09" w:rsidRPr="00536C09" w14:paraId="732E3DEC" w14:textId="77777777" w:rsidTr="00EC071E">
        <w:trPr>
          <w:trHeight w:val="357"/>
          <w:jc w:val="center"/>
        </w:trPr>
        <w:tc>
          <w:tcPr>
            <w:tcW w:w="2393" w:type="dxa"/>
            <w:vMerge/>
          </w:tcPr>
          <w:p w14:paraId="140ED6C8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</w:tcPr>
          <w:p w14:paraId="185261AB" w14:textId="77777777" w:rsidR="00536C09" w:rsidRPr="00536C09" w:rsidRDefault="00536C09" w:rsidP="00536C09">
            <w:pPr>
              <w:spacing w:after="160" w:line="259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Умения:</w:t>
            </w:r>
          </w:p>
          <w:p w14:paraId="2B799AA4" w14:textId="77777777" w:rsidR="00536C09" w:rsidRPr="00536C09" w:rsidRDefault="00536C09" w:rsidP="00536C09">
            <w:pPr>
              <w:spacing w:after="160" w:line="259" w:lineRule="auto"/>
              <w:jc w:val="both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- использовать методы конструктивного моделирования</w:t>
            </w:r>
          </w:p>
        </w:tc>
      </w:tr>
      <w:tr w:rsidR="00536C09" w:rsidRPr="00536C09" w14:paraId="57E29E00" w14:textId="77777777" w:rsidTr="00EC071E">
        <w:trPr>
          <w:trHeight w:val="357"/>
          <w:jc w:val="center"/>
        </w:trPr>
        <w:tc>
          <w:tcPr>
            <w:tcW w:w="2393" w:type="dxa"/>
            <w:vMerge/>
            <w:tcBorders>
              <w:bottom w:val="single" w:sz="4" w:space="0" w:color="auto"/>
            </w:tcBorders>
          </w:tcPr>
          <w:p w14:paraId="500A775A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  <w:tcBorders>
              <w:bottom w:val="single" w:sz="4" w:space="0" w:color="auto"/>
            </w:tcBorders>
          </w:tcPr>
          <w:p w14:paraId="3C9191D6" w14:textId="77777777" w:rsidR="00536C09" w:rsidRPr="00536C09" w:rsidRDefault="00536C09" w:rsidP="00536C09">
            <w:pPr>
              <w:spacing w:after="160" w:line="259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Знания:</w:t>
            </w:r>
          </w:p>
          <w:p w14:paraId="379485ED" w14:textId="77777777" w:rsidR="00536C09" w:rsidRPr="00536C09" w:rsidRDefault="00536C09" w:rsidP="00536C09">
            <w:pPr>
              <w:spacing w:after="160" w:line="259" w:lineRule="auto"/>
              <w:jc w:val="both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 xml:space="preserve">- </w:t>
            </w: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приемы конструктивного моделирования</w:t>
            </w:r>
          </w:p>
        </w:tc>
      </w:tr>
      <w:tr w:rsidR="00536C09" w:rsidRPr="00536C09" w14:paraId="10C98F3F" w14:textId="77777777" w:rsidTr="00EC071E">
        <w:trPr>
          <w:trHeight w:val="357"/>
          <w:jc w:val="center"/>
        </w:trPr>
        <w:tc>
          <w:tcPr>
            <w:tcW w:w="2393" w:type="dxa"/>
            <w:vMerge w:val="restart"/>
            <w:tcBorders>
              <w:bottom w:val="single" w:sz="4" w:space="0" w:color="auto"/>
            </w:tcBorders>
          </w:tcPr>
          <w:p w14:paraId="2BD45C17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14:ligatures w14:val="standardContextual"/>
              </w:rPr>
              <w:t>ПК 2.3. Изготавливать лекала и выполнять их градацию;</w:t>
            </w: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9C0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Практический опыт</w:t>
            </w: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:</w:t>
            </w:r>
          </w:p>
          <w:p w14:paraId="2CB75877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- создания различных лекал швейных изделий на основе модельных конструкций с учетом градации по размерам и ростам</w:t>
            </w:r>
          </w:p>
        </w:tc>
      </w:tr>
      <w:tr w:rsidR="00536C09" w:rsidRPr="00536C09" w14:paraId="56A26B0D" w14:textId="77777777" w:rsidTr="00EC071E">
        <w:trPr>
          <w:trHeight w:val="357"/>
          <w:jc w:val="center"/>
        </w:trPr>
        <w:tc>
          <w:tcPr>
            <w:tcW w:w="2393" w:type="dxa"/>
            <w:vMerge/>
            <w:tcBorders>
              <w:bottom w:val="single" w:sz="4" w:space="0" w:color="auto"/>
            </w:tcBorders>
          </w:tcPr>
          <w:p w14:paraId="1F891857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7AC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Умения:</w:t>
            </w:r>
          </w:p>
          <w:p w14:paraId="27ADEE79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- разрабатывать лекала деталей швейных изделий; осуществлять проверку качества изготовленных лекал; выполнять градацию лекал; оформлять табель мер</w:t>
            </w:r>
          </w:p>
        </w:tc>
      </w:tr>
      <w:tr w:rsidR="00536C09" w:rsidRPr="00536C09" w14:paraId="21B0930A" w14:textId="77777777" w:rsidTr="00EC071E">
        <w:trPr>
          <w:trHeight w:val="357"/>
          <w:jc w:val="center"/>
        </w:trPr>
        <w:tc>
          <w:tcPr>
            <w:tcW w:w="2393" w:type="dxa"/>
            <w:vMerge/>
            <w:tcBorders>
              <w:bottom w:val="single" w:sz="4" w:space="0" w:color="auto"/>
            </w:tcBorders>
          </w:tcPr>
          <w:p w14:paraId="2FF1BC6C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6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47E2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Знания:</w:t>
            </w:r>
          </w:p>
          <w:p w14:paraId="2290A256" w14:textId="77777777" w:rsidR="00536C09" w:rsidRPr="00536C09" w:rsidRDefault="00536C09" w:rsidP="00536C09">
            <w:pPr>
              <w:spacing w:after="160" w:line="259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</w:pPr>
            <w:r w:rsidRPr="00536C09">
              <w:rPr>
                <w:rFonts w:ascii="Times New Roman" w:eastAsia="SimSun" w:hAnsi="Times New Roman" w:cs="Times New Roman"/>
                <w:kern w:val="2"/>
                <w:sz w:val="20"/>
                <w:szCs w:val="20"/>
                <w14:ligatures w14:val="standardContextual"/>
              </w:rPr>
              <w:t>- правила оформления лекал и их маркировки; участки расположения контрольных знаков на лекалах; методы градации лекал по размерам и ростам;</w:t>
            </w:r>
          </w:p>
        </w:tc>
      </w:tr>
    </w:tbl>
    <w:p w14:paraId="1BC64A63" w14:textId="77777777" w:rsidR="00536C09" w:rsidRDefault="00536C09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p w14:paraId="236C84D1" w14:textId="46E35470" w:rsidR="00536C09" w:rsidRPr="00536C09" w:rsidRDefault="00536C09" w:rsidP="00536C09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536C0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ПРИМЕРНЫЙ ПЕРЕЧЕНЬ ОЦЕНОЧНЫХ СРЕДСТВ</w:t>
      </w:r>
    </w:p>
    <w:p w14:paraId="15300BC3" w14:textId="77777777" w:rsidR="00536C09" w:rsidRPr="00536C09" w:rsidRDefault="00536C09" w:rsidP="00536C09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tbl>
      <w:tblPr>
        <w:tblStyle w:val="1"/>
        <w:tblW w:w="10350" w:type="dxa"/>
        <w:tblInd w:w="-5" w:type="dxa"/>
        <w:tblLook w:val="04A0" w:firstRow="1" w:lastRow="0" w:firstColumn="1" w:lastColumn="0" w:noHBand="0" w:noVBand="1"/>
      </w:tblPr>
      <w:tblGrid>
        <w:gridCol w:w="655"/>
        <w:gridCol w:w="3394"/>
        <w:gridCol w:w="2117"/>
        <w:gridCol w:w="2635"/>
        <w:gridCol w:w="1549"/>
      </w:tblGrid>
      <w:tr w:rsidR="00536C09" w:rsidRPr="00536C09" w14:paraId="3B74B643" w14:textId="77777777" w:rsidTr="00830DF3">
        <w:tc>
          <w:tcPr>
            <w:tcW w:w="655" w:type="dxa"/>
            <w:vAlign w:val="center"/>
          </w:tcPr>
          <w:p w14:paraId="6ECDD870" w14:textId="77777777" w:rsidR="00536C09" w:rsidRPr="00536C09" w:rsidRDefault="00536C09" w:rsidP="00536C09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69F53B0B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3394" w:type="dxa"/>
          </w:tcPr>
          <w:p w14:paraId="7FE706A9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14:paraId="5CF77049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4184" w:type="dxa"/>
            <w:gridSpan w:val="2"/>
          </w:tcPr>
          <w:p w14:paraId="1B9B9A21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536C09" w:rsidRPr="00536C09" w14:paraId="7807555E" w14:textId="77777777" w:rsidTr="00EC071E">
        <w:tc>
          <w:tcPr>
            <w:tcW w:w="10350" w:type="dxa"/>
            <w:gridSpan w:val="5"/>
          </w:tcPr>
          <w:p w14:paraId="0780ECC1" w14:textId="19A99E09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Семестр </w:t>
            </w:r>
            <w:r w:rsidR="00830DF3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</w:tr>
      <w:tr w:rsidR="00830DF3" w:rsidRPr="00536C09" w14:paraId="58B45587" w14:textId="77777777" w:rsidTr="00830DF3">
        <w:tc>
          <w:tcPr>
            <w:tcW w:w="655" w:type="dxa"/>
            <w:vMerge w:val="restart"/>
          </w:tcPr>
          <w:p w14:paraId="4C62EC43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3394" w:type="dxa"/>
            <w:vMerge w:val="restart"/>
            <w:vAlign w:val="center"/>
          </w:tcPr>
          <w:p w14:paraId="0A0E9C96" w14:textId="05B12CD1" w:rsidR="00830DF3" w:rsidRPr="00536C09" w:rsidRDefault="00830DF3" w:rsidP="00830DF3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C09">
              <w:rPr>
                <w:rFonts w:ascii="Times New Roman" w:hAnsi="Times New Roman" w:cs="Times New Roman"/>
                <w:bCs/>
                <w:color w:val="181818"/>
              </w:rPr>
              <w:t xml:space="preserve">Раздел 1. </w:t>
            </w:r>
            <w:r w:rsidRPr="00830DF3">
              <w:rPr>
                <w:rFonts w:ascii="Times New Roman" w:hAnsi="Times New Roman" w:cs="Times New Roman"/>
                <w:bCs/>
                <w:color w:val="181818"/>
              </w:rPr>
              <w:t>Проектирование конструкций одежды с использованием САПР</w:t>
            </w:r>
          </w:p>
        </w:tc>
        <w:tc>
          <w:tcPr>
            <w:tcW w:w="2117" w:type="dxa"/>
            <w:vMerge w:val="restart"/>
            <w:vAlign w:val="center"/>
          </w:tcPr>
          <w:p w14:paraId="35002E02" w14:textId="77777777" w:rsidR="00830DF3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 01,02,04, 05, 09.</w:t>
            </w:r>
          </w:p>
          <w:p w14:paraId="42B06C3D" w14:textId="17A8C436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ПК 2.1, 2.2, 2.3</w:t>
            </w:r>
          </w:p>
        </w:tc>
        <w:tc>
          <w:tcPr>
            <w:tcW w:w="2635" w:type="dxa"/>
            <w:vMerge w:val="restart"/>
            <w:vAlign w:val="center"/>
          </w:tcPr>
          <w:p w14:paraId="053542D8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Дифференцированный</w:t>
            </w:r>
          </w:p>
          <w:p w14:paraId="67521469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зачет</w:t>
            </w:r>
          </w:p>
        </w:tc>
        <w:tc>
          <w:tcPr>
            <w:tcW w:w="1549" w:type="dxa"/>
          </w:tcPr>
          <w:p w14:paraId="52E5E5F9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830DF3" w:rsidRPr="00536C09" w14:paraId="58DBE6C6" w14:textId="77777777" w:rsidTr="00830DF3">
        <w:tc>
          <w:tcPr>
            <w:tcW w:w="655" w:type="dxa"/>
            <w:vMerge/>
          </w:tcPr>
          <w:p w14:paraId="1941EE3E" w14:textId="1B2086D4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394" w:type="dxa"/>
            <w:vMerge/>
          </w:tcPr>
          <w:p w14:paraId="115D7DF8" w14:textId="3FA6D359" w:rsidR="00830DF3" w:rsidRPr="00536C09" w:rsidRDefault="00830DF3" w:rsidP="00536C09">
            <w:pPr>
              <w:spacing w:after="4" w:line="248" w:lineRule="auto"/>
              <w:ind w:right="9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17" w:type="dxa"/>
            <w:vMerge/>
          </w:tcPr>
          <w:p w14:paraId="4AB64479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635" w:type="dxa"/>
            <w:vMerge/>
          </w:tcPr>
          <w:p w14:paraId="4D6DA455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49" w:type="dxa"/>
          </w:tcPr>
          <w:p w14:paraId="02462A92" w14:textId="77777777" w:rsidR="00830DF3" w:rsidRPr="00536C09" w:rsidRDefault="00830DF3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128B2F22" w14:textId="77777777" w:rsidR="00536C09" w:rsidRPr="00536C09" w:rsidRDefault="00536C09" w:rsidP="00536C0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p w14:paraId="009BDF22" w14:textId="77777777" w:rsidR="00536C09" w:rsidRPr="00536C09" w:rsidRDefault="00536C09" w:rsidP="00536C09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</w:p>
    <w:tbl>
      <w:tblPr>
        <w:tblStyle w:val="1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402"/>
        <w:gridCol w:w="3832"/>
        <w:gridCol w:w="2964"/>
      </w:tblGrid>
      <w:tr w:rsidR="00536C09" w:rsidRPr="00536C09" w14:paraId="017B6736" w14:textId="77777777" w:rsidTr="006F7242">
        <w:tc>
          <w:tcPr>
            <w:tcW w:w="660" w:type="dxa"/>
            <w:vAlign w:val="center"/>
          </w:tcPr>
          <w:p w14:paraId="76CBBC2B" w14:textId="77777777" w:rsidR="00536C09" w:rsidRPr="00536C09" w:rsidRDefault="00536C09" w:rsidP="00536C09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№ </w:t>
            </w:r>
          </w:p>
          <w:p w14:paraId="00FEACE5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402" w:type="dxa"/>
            <w:vAlign w:val="center"/>
          </w:tcPr>
          <w:p w14:paraId="453B822A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832" w:type="dxa"/>
            <w:vAlign w:val="center"/>
          </w:tcPr>
          <w:p w14:paraId="16FD6F36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964" w:type="dxa"/>
            <w:vAlign w:val="center"/>
          </w:tcPr>
          <w:p w14:paraId="13A0236A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536C09" w:rsidRPr="00536C09" w14:paraId="13E99259" w14:textId="77777777" w:rsidTr="006F7242">
        <w:tc>
          <w:tcPr>
            <w:tcW w:w="660" w:type="dxa"/>
            <w:vAlign w:val="center"/>
          </w:tcPr>
          <w:p w14:paraId="763343F4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402" w:type="dxa"/>
            <w:vAlign w:val="center"/>
          </w:tcPr>
          <w:p w14:paraId="27C2D078" w14:textId="004F2A43" w:rsidR="00536C09" w:rsidRPr="00536C09" w:rsidRDefault="006F7242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1-я </w:t>
            </w:r>
            <w:r w:rsidR="00536C09" w:rsidRPr="00536C09">
              <w:rPr>
                <w:rFonts w:ascii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832" w:type="dxa"/>
            <w:vAlign w:val="center"/>
          </w:tcPr>
          <w:p w14:paraId="77C44F1A" w14:textId="349EC629" w:rsidR="00536C09" w:rsidRPr="00536C09" w:rsidRDefault="00536C09" w:rsidP="00536C09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 виде тестирования обучающихся</w:t>
            </w:r>
            <w:r w:rsidR="006F7242">
              <w:rPr>
                <w:rFonts w:ascii="Times New Roman" w:hAnsi="Times New Roman" w:cs="Times New Roman"/>
                <w:color w:val="000000"/>
              </w:rPr>
              <w:t xml:space="preserve"> и выполнения задания </w:t>
            </w:r>
            <w:r w:rsidRPr="00536C0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964" w:type="dxa"/>
          </w:tcPr>
          <w:p w14:paraId="411B8B89" w14:textId="6DC21823" w:rsidR="00536C09" w:rsidRPr="00536C09" w:rsidRDefault="00536C09" w:rsidP="00536C09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Контрольн</w:t>
            </w:r>
            <w:r w:rsidR="006F7242">
              <w:rPr>
                <w:rFonts w:ascii="Times New Roman" w:hAnsi="Times New Roman" w:cs="Times New Roman"/>
                <w:color w:val="000000"/>
              </w:rPr>
              <w:t>ое</w:t>
            </w:r>
            <w:r w:rsidRPr="00536C0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F7242">
              <w:rPr>
                <w:rFonts w:ascii="Times New Roman" w:hAnsi="Times New Roman" w:cs="Times New Roman"/>
                <w:color w:val="000000"/>
              </w:rPr>
              <w:t xml:space="preserve">тестирование. Задание. </w:t>
            </w:r>
          </w:p>
          <w:p w14:paraId="58C4E09B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6F7242" w:rsidRPr="00536C09" w14:paraId="4ABF12C3" w14:textId="77777777" w:rsidTr="006F7242">
        <w:tc>
          <w:tcPr>
            <w:tcW w:w="660" w:type="dxa"/>
            <w:vAlign w:val="center"/>
          </w:tcPr>
          <w:p w14:paraId="09FE0C0D" w14:textId="4A24F57E" w:rsidR="006F7242" w:rsidRPr="00536C09" w:rsidRDefault="006F7242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402" w:type="dxa"/>
            <w:vAlign w:val="center"/>
          </w:tcPr>
          <w:p w14:paraId="7220F7EE" w14:textId="2E5B1CF4" w:rsidR="006F7242" w:rsidRDefault="006F7242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 xml:space="preserve">2-я Рубежная аттестация </w:t>
            </w:r>
          </w:p>
        </w:tc>
        <w:tc>
          <w:tcPr>
            <w:tcW w:w="3832" w:type="dxa"/>
            <w:vAlign w:val="center"/>
          </w:tcPr>
          <w:p w14:paraId="75D461EA" w14:textId="5D0CB4FC" w:rsidR="006F7242" w:rsidRPr="00536C09" w:rsidRDefault="006F7242" w:rsidP="00536C09">
            <w:pPr>
              <w:spacing w:line="277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Средство контроля усвоения учебного материала виде тестирования обучающихся</w:t>
            </w:r>
            <w:r>
              <w:rPr>
                <w:rFonts w:ascii="Times New Roman" w:hAnsi="Times New Roman" w:cs="Times New Roman"/>
                <w:color w:val="000000"/>
              </w:rPr>
              <w:t xml:space="preserve"> и выполнения задания </w:t>
            </w:r>
            <w:r w:rsidRPr="00536C0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964" w:type="dxa"/>
          </w:tcPr>
          <w:p w14:paraId="54919917" w14:textId="77777777" w:rsidR="006F7242" w:rsidRPr="00536C09" w:rsidRDefault="006F7242" w:rsidP="006F7242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>Контрольн</w:t>
            </w:r>
            <w:r>
              <w:rPr>
                <w:rFonts w:ascii="Times New Roman" w:hAnsi="Times New Roman" w:cs="Times New Roman"/>
                <w:color w:val="000000"/>
              </w:rPr>
              <w:t>ое</w:t>
            </w:r>
            <w:r w:rsidRPr="00536C0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тестирование. Задание. </w:t>
            </w:r>
          </w:p>
          <w:p w14:paraId="6FBD42F8" w14:textId="77777777" w:rsidR="006F7242" w:rsidRPr="00536C09" w:rsidRDefault="006F7242" w:rsidP="00536C09">
            <w:pPr>
              <w:spacing w:after="46" w:line="232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36C09" w:rsidRPr="00536C09" w14:paraId="520A2FC7" w14:textId="77777777" w:rsidTr="006F7242">
        <w:tc>
          <w:tcPr>
            <w:tcW w:w="660" w:type="dxa"/>
            <w:vAlign w:val="center"/>
          </w:tcPr>
          <w:p w14:paraId="02A0135D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02" w:type="dxa"/>
            <w:vAlign w:val="center"/>
          </w:tcPr>
          <w:p w14:paraId="52137EA5" w14:textId="77777777" w:rsidR="00536C09" w:rsidRPr="00536C09" w:rsidRDefault="00536C09" w:rsidP="00536C09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i/>
                <w:color w:val="000000"/>
              </w:rPr>
              <w:t>Зачет</w:t>
            </w:r>
          </w:p>
        </w:tc>
        <w:tc>
          <w:tcPr>
            <w:tcW w:w="3832" w:type="dxa"/>
            <w:vAlign w:val="center"/>
          </w:tcPr>
          <w:p w14:paraId="50EE720F" w14:textId="77777777" w:rsidR="00536C09" w:rsidRPr="00536C09" w:rsidRDefault="00536C09" w:rsidP="00536C09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964" w:type="dxa"/>
            <w:vAlign w:val="center"/>
          </w:tcPr>
          <w:p w14:paraId="669A8C6D" w14:textId="1F015EE7" w:rsidR="00536C09" w:rsidRPr="00536C09" w:rsidRDefault="00536C09" w:rsidP="00536C09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536C0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F7242">
              <w:rPr>
                <w:rFonts w:ascii="Times New Roman" w:hAnsi="Times New Roman" w:cs="Times New Roman"/>
                <w:color w:val="000000"/>
              </w:rPr>
              <w:t xml:space="preserve">Задание </w:t>
            </w:r>
          </w:p>
        </w:tc>
      </w:tr>
    </w:tbl>
    <w:p w14:paraId="1F26F85A" w14:textId="6E17A29D" w:rsidR="00536C09" w:rsidRDefault="00536C09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br w:type="page"/>
      </w:r>
    </w:p>
    <w:p w14:paraId="67BB88DA" w14:textId="05E482B5" w:rsidR="006D5404" w:rsidRPr="003A5302" w:rsidRDefault="00045058" w:rsidP="006D5404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bookmarkStart w:id="3" w:name="_Hlk219563299"/>
      <w:r w:rsidRPr="003A5302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Первый рубежный контроль </w:t>
      </w:r>
      <w:r w:rsidRPr="003A5302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МДК.02.02 </w:t>
      </w:r>
    </w:p>
    <w:p w14:paraId="5B58168E" w14:textId="3CC8A40D" w:rsidR="00105B8C" w:rsidRPr="003A5302" w:rsidRDefault="00045058" w:rsidP="00C47E91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Использование САПР для конструирования и моделирования швейных изделий</w:t>
      </w:r>
    </w:p>
    <w:p w14:paraId="472C7188" w14:textId="58060CAD" w:rsidR="00C47E91" w:rsidRPr="003A5302" w:rsidRDefault="00C47E91" w:rsidP="00C47E91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(3 курс 5 семестр)</w:t>
      </w:r>
    </w:p>
    <w:bookmarkEnd w:id="3"/>
    <w:p w14:paraId="5D661A07" w14:textId="3C3B145C" w:rsidR="00105B8C" w:rsidRPr="003A5302" w:rsidRDefault="00BC317F" w:rsidP="00045058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Контрольное тестирование</w:t>
      </w:r>
    </w:p>
    <w:p w14:paraId="2F275AD2" w14:textId="640A5590" w:rsidR="00BC317F" w:rsidRPr="003A5302" w:rsidRDefault="00BC317F" w:rsidP="00045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sz w:val="24"/>
          <w:szCs w:val="24"/>
        </w:rPr>
        <w:t>Вариант1</w:t>
      </w:r>
    </w:p>
    <w:p w14:paraId="133DF91D" w14:textId="77777777" w:rsidR="00BC317F" w:rsidRPr="003A5302" w:rsidRDefault="00BC317F" w:rsidP="00BC317F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Расшифровать аббревиатуру САПР</w:t>
      </w:r>
    </w:p>
    <w:p w14:paraId="14045BD0" w14:textId="77777777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Системная аппаратная программа</w:t>
      </w:r>
    </w:p>
    <w:p w14:paraId="386831B1" w14:textId="4382CD9A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В.  Система автоматизированного проектирования </w:t>
      </w:r>
    </w:p>
    <w:p w14:paraId="54326A84" w14:textId="0FDA86E2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Система автоматизированного производства</w:t>
      </w:r>
    </w:p>
    <w:p w14:paraId="1208FD5C" w14:textId="77777777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A093A1" w14:textId="7D505192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В какой сфере впервые использовали САПР?</w:t>
      </w:r>
    </w:p>
    <w:p w14:paraId="42243C5C" w14:textId="77777777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D2CE3" w14:textId="210526C7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Легкая промышленность</w:t>
      </w:r>
    </w:p>
    <w:p w14:paraId="604ABD84" w14:textId="76265101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Автомобильная промышленность</w:t>
      </w:r>
    </w:p>
    <w:p w14:paraId="5CE93098" w14:textId="1BD5BA34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Сельское хозяйство</w:t>
      </w:r>
    </w:p>
    <w:p w14:paraId="69E59AD9" w14:textId="77777777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E5EA99" w14:textId="4295721D" w:rsidR="00BC317F" w:rsidRPr="003A5302" w:rsidRDefault="00BC317F" w:rsidP="00BC317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Комплекс программ и технических средств, предназначенных для автоматизации работ по художественному проектированию моделей одежды, построению базовых и модельных конструкций, размножению лекал по размерам и ростам, </w:t>
      </w:r>
      <w:r w:rsidR="009B5F32"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изготовлению раскладки лекал, составлению технологических схем обработки изделий, разработке технологических схем разделения труда, расчету технико-экономических показателей потоков… </w:t>
      </w:r>
    </w:p>
    <w:p w14:paraId="2A074C60" w14:textId="77777777" w:rsidR="009B5F32" w:rsidRPr="003A5302" w:rsidRDefault="009B5F32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64E8DA" w14:textId="3DE2372B" w:rsidR="009B5F32" w:rsidRPr="003A5302" w:rsidRDefault="009B5F32" w:rsidP="00BC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Швейная САПР</w:t>
      </w:r>
    </w:p>
    <w:p w14:paraId="16D99FCB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Мультимедийное САПР</w:t>
      </w:r>
    </w:p>
    <w:p w14:paraId="7338E9A1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САПР в индустрии моды</w:t>
      </w:r>
    </w:p>
    <w:p w14:paraId="4B6B9C64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FD3795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В какой стране впервые использовали САПР в швейном производстве, а именно использование автоматизированной раскрой ной установки (АРУ)</w:t>
      </w:r>
    </w:p>
    <w:p w14:paraId="66D5FAF8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D99703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Россия</w:t>
      </w:r>
    </w:p>
    <w:p w14:paraId="4AD711E0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В. Германия </w:t>
      </w:r>
    </w:p>
    <w:p w14:paraId="6684876F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США</w:t>
      </w:r>
    </w:p>
    <w:p w14:paraId="641DE59A" w14:textId="77777777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5F5F0" w14:textId="7FE48CAE" w:rsidR="00E905E0" w:rsidRPr="003A5302" w:rsidRDefault="009B5F32" w:rsidP="009B5F32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</w:t>
      </w:r>
      <w:r w:rsidR="00E905E0"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Зрительное представления</w:t>
      </w:r>
      <w:r w:rsidR="002D5058"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905E0"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определенной предметной области называется  </w:t>
      </w:r>
    </w:p>
    <w:p w14:paraId="5B76986B" w14:textId="77777777" w:rsidR="00E905E0" w:rsidRPr="003A5302" w:rsidRDefault="00E905E0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8789CB" w14:textId="5BF44E4A" w:rsidR="00E905E0" w:rsidRPr="003A5302" w:rsidRDefault="00E905E0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Грация</w:t>
      </w:r>
    </w:p>
    <w:p w14:paraId="460C9469" w14:textId="0AC04BE6" w:rsidR="00E905E0" w:rsidRPr="003A5302" w:rsidRDefault="00E905E0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Визуализация</w:t>
      </w:r>
      <w:r w:rsidRPr="003A5302">
        <w:rPr>
          <w:rFonts w:ascii="Times New Roman" w:hAnsi="Times New Roman" w:cs="Times New Roman"/>
          <w:sz w:val="24"/>
          <w:szCs w:val="24"/>
        </w:rPr>
        <w:br/>
        <w:t xml:space="preserve">С. Абстракция </w:t>
      </w:r>
    </w:p>
    <w:p w14:paraId="6EAF033B" w14:textId="3C4FF6D8" w:rsidR="009B5F32" w:rsidRPr="003A5302" w:rsidRDefault="009B5F32" w:rsidP="009B5F3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br/>
      </w:r>
      <w:r w:rsidR="00E905E0"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Задание. </w:t>
      </w:r>
    </w:p>
    <w:p w14:paraId="1F6FB889" w14:textId="2BC2F762" w:rsidR="00E905E0" w:rsidRPr="003A5302" w:rsidRDefault="00E905E0" w:rsidP="009B5F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Выполнить технический рисунок поясного изделия по фотографии в программе САПР Грация.  </w:t>
      </w:r>
    </w:p>
    <w:p w14:paraId="7CB4B041" w14:textId="77777777" w:rsidR="008534DE" w:rsidRPr="003A5302" w:rsidRDefault="008534DE">
      <w:pPr>
        <w:rPr>
          <w:rFonts w:ascii="Times New Roman" w:hAnsi="Times New Roman" w:cs="Times New Roman"/>
          <w:sz w:val="24"/>
          <w:szCs w:val="24"/>
        </w:rPr>
      </w:pPr>
    </w:p>
    <w:p w14:paraId="61A41B35" w14:textId="77777777" w:rsidR="003A5302" w:rsidRDefault="003A530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F194CA5" w14:textId="626BEE5C" w:rsidR="008534DE" w:rsidRPr="003A5302" w:rsidRDefault="008534DE" w:rsidP="008534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2</w:t>
      </w:r>
    </w:p>
    <w:p w14:paraId="489E30C1" w14:textId="77777777" w:rsidR="008534DE" w:rsidRPr="003A5302" w:rsidRDefault="008534DE" w:rsidP="008534DE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Расшифровать аббревиатуру САПР</w:t>
      </w:r>
    </w:p>
    <w:p w14:paraId="77C13BA5" w14:textId="55A83FE1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Система автоматизированного проектирования</w:t>
      </w:r>
    </w:p>
    <w:p w14:paraId="4B1A197C" w14:textId="4CB62FF2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 Система автоматизированного производства</w:t>
      </w:r>
    </w:p>
    <w:p w14:paraId="43507D4B" w14:textId="188ED8DA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Системная аппаратная программа</w:t>
      </w:r>
    </w:p>
    <w:p w14:paraId="01E37885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3C4639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E934ABB" w14:textId="3ADABAC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В какой сфере впервые использовали САПР?</w:t>
      </w:r>
    </w:p>
    <w:p w14:paraId="43A69531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B65E8D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Легкая промышленность</w:t>
      </w:r>
    </w:p>
    <w:p w14:paraId="37563AB0" w14:textId="791E78E3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Сельское хозяйство</w:t>
      </w:r>
    </w:p>
    <w:p w14:paraId="02164842" w14:textId="7395B091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Автомобильная промышленность</w:t>
      </w:r>
    </w:p>
    <w:p w14:paraId="2BDEC90B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D38643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Комплекс программ и технических средств, предназначенных для автоматизации работ по художественному проектированию моделей одежды, построению базовых и модельных конструкций, размножению лекал по размерам и ростам, изготовлению раскладки лекал, составлению технологических схем обработки изделий, разработке технологических схем разделения труда, расчету технико-экономических показателей потоков… </w:t>
      </w:r>
    </w:p>
    <w:p w14:paraId="79D28BF5" w14:textId="77777777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02B1F" w14:textId="782C8F3A" w:rsidR="008534DE" w:rsidRPr="003A5302" w:rsidRDefault="008534DE" w:rsidP="00853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Мультимедийное САПР</w:t>
      </w:r>
    </w:p>
    <w:p w14:paraId="2792F425" w14:textId="2EEDAFA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Швейная САПР</w:t>
      </w:r>
    </w:p>
    <w:p w14:paraId="4BACE58A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САПР в индустрии моды</w:t>
      </w:r>
    </w:p>
    <w:p w14:paraId="42EEBE84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FB08F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В какой стране впервые использовали САПР в швейном производстве, а именно использование автоматизированной раскрой ной установки (АРУ)</w:t>
      </w:r>
    </w:p>
    <w:p w14:paraId="60F53949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A38F78" w14:textId="2C6451B3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США</w:t>
      </w:r>
    </w:p>
    <w:p w14:paraId="2FC3C24A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В. Германия </w:t>
      </w:r>
    </w:p>
    <w:p w14:paraId="0401669B" w14:textId="4E68FAA4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Россия</w:t>
      </w:r>
    </w:p>
    <w:p w14:paraId="44C9F3FE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22D25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Зрительное представления определенной предметной области называется  </w:t>
      </w:r>
    </w:p>
    <w:p w14:paraId="72AA9E0F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7E9971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Грация</w:t>
      </w:r>
    </w:p>
    <w:p w14:paraId="11D13E6C" w14:textId="0136A060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В. </w:t>
      </w:r>
      <w:r w:rsidR="002A6186" w:rsidRPr="003A5302">
        <w:rPr>
          <w:rFonts w:ascii="Times New Roman" w:hAnsi="Times New Roman" w:cs="Times New Roman"/>
          <w:sz w:val="24"/>
          <w:szCs w:val="24"/>
        </w:rPr>
        <w:t>Абстракция</w:t>
      </w:r>
      <w:r w:rsidRPr="003A5302">
        <w:rPr>
          <w:rFonts w:ascii="Times New Roman" w:hAnsi="Times New Roman" w:cs="Times New Roman"/>
          <w:sz w:val="24"/>
          <w:szCs w:val="24"/>
        </w:rPr>
        <w:br/>
        <w:t xml:space="preserve">С. </w:t>
      </w:r>
      <w:r w:rsidR="002A6186" w:rsidRPr="003A5302">
        <w:rPr>
          <w:rFonts w:ascii="Times New Roman" w:hAnsi="Times New Roman" w:cs="Times New Roman"/>
          <w:sz w:val="24"/>
          <w:szCs w:val="24"/>
        </w:rPr>
        <w:t>Визуализация</w:t>
      </w:r>
    </w:p>
    <w:p w14:paraId="23547BD2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br/>
      </w:r>
      <w:bookmarkStart w:id="4" w:name="_Hlk219422725"/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Задание. </w:t>
      </w:r>
    </w:p>
    <w:p w14:paraId="7B1EDECF" w14:textId="77777777" w:rsidR="008534DE" w:rsidRPr="003A5302" w:rsidRDefault="008534DE" w:rsidP="008534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 xml:space="preserve">Выполнить технический рисунок поясного изделия по фотографии в программе САПР Грация.  </w:t>
      </w:r>
    </w:p>
    <w:bookmarkEnd w:id="4"/>
    <w:p w14:paraId="05B4F23D" w14:textId="77777777" w:rsidR="002A6186" w:rsidRPr="003A5302" w:rsidRDefault="002A6186" w:rsidP="002A6186">
      <w:pPr>
        <w:rPr>
          <w:rFonts w:ascii="Times New Roman" w:hAnsi="Times New Roman" w:cs="Times New Roman"/>
          <w:sz w:val="24"/>
          <w:szCs w:val="24"/>
        </w:rPr>
      </w:pPr>
    </w:p>
    <w:p w14:paraId="43F1F386" w14:textId="748F04CA" w:rsidR="002A6186" w:rsidRPr="003A5302" w:rsidRDefault="002A6186" w:rsidP="00D4158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14:paraId="34183898" w14:textId="77777777" w:rsidR="002A6186" w:rsidRPr="003A5302" w:rsidRDefault="002A6186" w:rsidP="002A618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Расшифровать аббревиатуру САПР</w:t>
      </w:r>
    </w:p>
    <w:p w14:paraId="203FDBB0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Системная аппаратная программа</w:t>
      </w:r>
    </w:p>
    <w:p w14:paraId="4CDBB8D1" w14:textId="0009ADA1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 Система автоматизированного производства</w:t>
      </w:r>
    </w:p>
    <w:p w14:paraId="244E0783" w14:textId="0E56AD44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Система автоматизированного проектирования</w:t>
      </w:r>
    </w:p>
    <w:p w14:paraId="60830168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181890" w14:textId="59D679CE" w:rsidR="002A6186" w:rsidRPr="00D41583" w:rsidRDefault="002A6186" w:rsidP="00D41583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 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>В какой сфере впервые использовали САПР?</w:t>
      </w:r>
    </w:p>
    <w:p w14:paraId="2D734E2A" w14:textId="20155990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lastRenderedPageBreak/>
        <w:t>А. Автомобильная промышленность</w:t>
      </w:r>
    </w:p>
    <w:p w14:paraId="3B8A72DB" w14:textId="45426B26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Легкая промышленность</w:t>
      </w:r>
    </w:p>
    <w:p w14:paraId="49650DFB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Сельское хозяйство</w:t>
      </w:r>
    </w:p>
    <w:p w14:paraId="44D62888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DB4C8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3.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Комплекс программ и технических средств, предназначенных для автоматизации работ по художественному проектированию моделей одежды, построению базовых и модельных конструкций, размножению лекал по размерам и ростам, изготовлению раскладки лекал, составлению технологических схем обработки изделий, разработке технологических схем разделения труда, расчету технико-экономических показателей потоков… </w:t>
      </w:r>
    </w:p>
    <w:p w14:paraId="626D5284" w14:textId="77777777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38772" w14:textId="7258F20E" w:rsidR="002A6186" w:rsidRPr="003A5302" w:rsidRDefault="002A6186" w:rsidP="002A61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Мультимедийное САПР</w:t>
      </w:r>
    </w:p>
    <w:p w14:paraId="7D6FCCB1" w14:textId="08F19221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САПР в индустрии моды</w:t>
      </w:r>
    </w:p>
    <w:p w14:paraId="450CAFEA" w14:textId="1BF5804D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Швейная САПР</w:t>
      </w:r>
    </w:p>
    <w:p w14:paraId="12C5898A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3A2B54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4.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В какой стране впервые использовали САПР в швейном производстве, а именно использование автоматизированной раскрой ной установки (АРУ)</w:t>
      </w:r>
    </w:p>
    <w:p w14:paraId="359D1832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B61878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Россия</w:t>
      </w:r>
    </w:p>
    <w:p w14:paraId="72D5996B" w14:textId="1A08836C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США</w:t>
      </w:r>
    </w:p>
    <w:p w14:paraId="45BEBAAF" w14:textId="4E257060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С. Германия</w:t>
      </w:r>
    </w:p>
    <w:p w14:paraId="7D692D68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410C96F4" w14:textId="6D4B50D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A5302">
        <w:rPr>
          <w:rFonts w:ascii="Times New Roman" w:hAnsi="Times New Roman" w:cs="Times New Roman"/>
          <w:b/>
          <w:bCs/>
          <w:i/>
          <w:iCs/>
          <w:sz w:val="24"/>
          <w:szCs w:val="24"/>
        </w:rPr>
        <w:t>5.</w:t>
      </w:r>
      <w:r w:rsidRPr="003A5302">
        <w:rPr>
          <w:rFonts w:ascii="Times New Roman" w:hAnsi="Times New Roman" w:cs="Times New Roman"/>
          <w:i/>
          <w:iCs/>
          <w:sz w:val="24"/>
          <w:szCs w:val="24"/>
        </w:rPr>
        <w:t xml:space="preserve"> Зрительное представления определенной предметной области называется  </w:t>
      </w:r>
    </w:p>
    <w:p w14:paraId="1B07DE24" w14:textId="77777777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E1DA35" w14:textId="1F74E44B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А. Визуализация</w:t>
      </w:r>
    </w:p>
    <w:p w14:paraId="4E7CCF89" w14:textId="3CDDAE4F" w:rsidR="002A6186" w:rsidRPr="003A5302" w:rsidRDefault="002A6186" w:rsidP="002A61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02">
        <w:rPr>
          <w:rFonts w:ascii="Times New Roman" w:hAnsi="Times New Roman" w:cs="Times New Roman"/>
          <w:sz w:val="24"/>
          <w:szCs w:val="24"/>
        </w:rPr>
        <w:t>В. Грация</w:t>
      </w:r>
      <w:r w:rsidRPr="003A5302">
        <w:rPr>
          <w:rFonts w:ascii="Times New Roman" w:hAnsi="Times New Roman" w:cs="Times New Roman"/>
          <w:sz w:val="24"/>
          <w:szCs w:val="24"/>
        </w:rPr>
        <w:br/>
        <w:t xml:space="preserve">С. Абстракция </w:t>
      </w:r>
    </w:p>
    <w:p w14:paraId="0FD3BE57" w14:textId="218DDAF1" w:rsidR="009A18B2" w:rsidRPr="00D41583" w:rsidRDefault="009A18B2" w:rsidP="00D415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B2D336" w14:textId="4939CAE0" w:rsidR="002A6186" w:rsidRPr="00C72DBE" w:rsidRDefault="002A6186" w:rsidP="00D41583">
      <w:pPr>
        <w:spacing w:after="12" w:line="248" w:lineRule="auto"/>
        <w:ind w:right="98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bookmarkStart w:id="5" w:name="_Hlk219557319"/>
      <w:r w:rsidRPr="00C72DBE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8082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2A6186" w:rsidRPr="002A6186" w14:paraId="2B2D2EF7" w14:textId="77777777" w:rsidTr="009A18B2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5DA054" w14:textId="77777777" w:rsidR="002A6186" w:rsidRPr="002A6186" w:rsidRDefault="002A6186" w:rsidP="002A6186">
            <w:pPr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C6498" w14:textId="77777777" w:rsidR="002A6186" w:rsidRPr="002A6186" w:rsidRDefault="002A6186" w:rsidP="002A6186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0C1042" w14:textId="77777777" w:rsidR="002A6186" w:rsidRPr="002A6186" w:rsidRDefault="002A6186" w:rsidP="002A6186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D8832D" w14:textId="77777777" w:rsidR="002A6186" w:rsidRPr="002A6186" w:rsidRDefault="002A6186" w:rsidP="002A6186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</w:tr>
      <w:tr w:rsidR="002A6186" w:rsidRPr="002A6186" w14:paraId="4AD4CF60" w14:textId="77777777" w:rsidTr="009A18B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F767E" w14:textId="77777777" w:rsidR="002A6186" w:rsidRPr="002A6186" w:rsidRDefault="002A6186" w:rsidP="002A6186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21CBE3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97B715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575E97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2A6186" w:rsidRPr="002A6186" w14:paraId="7351F33E" w14:textId="77777777" w:rsidTr="009A18B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6DEA" w14:textId="77777777" w:rsidR="002A6186" w:rsidRPr="002A6186" w:rsidRDefault="002A6186" w:rsidP="002A6186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99441" w14:textId="77777777" w:rsidR="002A6186" w:rsidRPr="002A6186" w:rsidRDefault="002A6186" w:rsidP="002A6186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9712F" w14:textId="77777777" w:rsidR="002A6186" w:rsidRPr="002A6186" w:rsidRDefault="002A6186" w:rsidP="002A6186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D7DD50" w14:textId="77777777" w:rsidR="002A6186" w:rsidRPr="002A6186" w:rsidRDefault="002A6186" w:rsidP="002A6186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2A6186" w:rsidRPr="002A6186" w14:paraId="3E57FE07" w14:textId="77777777" w:rsidTr="009A18B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7FAB" w14:textId="77777777" w:rsidR="002A6186" w:rsidRPr="002A6186" w:rsidRDefault="002A6186" w:rsidP="002A6186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479D90" w14:textId="77777777" w:rsidR="002A6186" w:rsidRPr="002A6186" w:rsidRDefault="002A6186" w:rsidP="002A6186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45A01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DB725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2A6186" w:rsidRPr="002A6186" w14:paraId="1CF13985" w14:textId="77777777" w:rsidTr="009A18B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287C" w14:textId="77777777" w:rsidR="002A6186" w:rsidRPr="002A6186" w:rsidRDefault="002A6186" w:rsidP="002A6186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5303FF" w14:textId="77777777" w:rsidR="002A6186" w:rsidRPr="002A6186" w:rsidRDefault="002A6186" w:rsidP="002A6186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D3D82" w14:textId="77777777" w:rsidR="002A6186" w:rsidRPr="002A6186" w:rsidRDefault="002A6186" w:rsidP="002A6186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BD5EF9" w14:textId="77777777" w:rsidR="002A6186" w:rsidRPr="002A6186" w:rsidRDefault="002A6186" w:rsidP="002A6186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2A6186" w:rsidRPr="002A6186" w14:paraId="343A11B3" w14:textId="77777777" w:rsidTr="009A18B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6C98" w14:textId="77777777" w:rsidR="002A6186" w:rsidRPr="002A6186" w:rsidRDefault="002A6186" w:rsidP="002A6186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AAF5C9" w14:textId="77777777" w:rsidR="002A6186" w:rsidRPr="002A6186" w:rsidRDefault="002A6186" w:rsidP="002A6186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3EF85" w14:textId="77777777" w:rsidR="002A6186" w:rsidRPr="002A6186" w:rsidRDefault="002A6186" w:rsidP="002A6186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89071" w14:textId="77777777" w:rsidR="002A6186" w:rsidRPr="002A6186" w:rsidRDefault="002A6186" w:rsidP="002A6186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2A6186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bookmarkEnd w:id="5"/>
    </w:tbl>
    <w:p w14:paraId="32C5C0EB" w14:textId="77777777" w:rsidR="002A6186" w:rsidRPr="002A6186" w:rsidRDefault="002A6186" w:rsidP="002A6186">
      <w:pPr>
        <w:spacing w:after="160" w:line="259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067A1855" w14:textId="73A393FE" w:rsidR="009A18B2" w:rsidRPr="00D41583" w:rsidRDefault="009A18B2" w:rsidP="00D41583">
      <w:pPr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</w:pPr>
      <w:r w:rsidRPr="009A18B2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Критерии оценивания рубежной аттестации:</w:t>
      </w:r>
    </w:p>
    <w:tbl>
      <w:tblPr>
        <w:tblStyle w:val="TableGrid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9A18B2" w:rsidRPr="009A18B2" w14:paraId="783A8049" w14:textId="77777777" w:rsidTr="009A18B2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15042237" w14:textId="7048336F" w:rsidR="009A18B2" w:rsidRPr="009A18B2" w:rsidRDefault="009A18B2" w:rsidP="009A18B2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04C" w14:textId="1CF4205E" w:rsidR="009A18B2" w:rsidRPr="009A18B2" w:rsidRDefault="009A18B2" w:rsidP="009A18B2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181818"/>
              </w:rPr>
              <w:t xml:space="preserve">Задание 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A14755" w14:textId="4B32558D" w:rsidR="009A18B2" w:rsidRPr="009A18B2" w:rsidRDefault="009A18B2" w:rsidP="009A18B2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9A18B2" w:rsidRPr="009A18B2" w14:paraId="0615387A" w14:textId="77777777" w:rsidTr="009A18B2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586CBF" w14:textId="21713C80" w:rsidR="009A18B2" w:rsidRPr="003A498F" w:rsidRDefault="003A498F" w:rsidP="009A18B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49B" w14:textId="7547BFA8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18B2">
              <w:rPr>
                <w:rFonts w:ascii="Times New Roman" w:hAnsi="Times New Roman" w:cs="Times New Roman"/>
                <w:bCs/>
                <w:color w:val="000000"/>
              </w:rPr>
              <w:t>Полностью 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50E1E3" w14:textId="1E2BD7CA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76BD" w14:textId="5BBE4F04" w:rsidR="009A18B2" w:rsidRPr="009A18B2" w:rsidRDefault="009A18B2" w:rsidP="009A18B2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0536101F" w14:textId="2EEA3774" w:rsidR="009A18B2" w:rsidRPr="009A18B2" w:rsidRDefault="009A18B2" w:rsidP="009A18B2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9A18B2" w:rsidRPr="009A18B2" w14:paraId="3912275C" w14:textId="77777777" w:rsidTr="009A18B2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24512C" w14:textId="53D0033D" w:rsidR="009A18B2" w:rsidRPr="003A498F" w:rsidRDefault="003A498F" w:rsidP="009A18B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color w:val="181818"/>
                <w:lang w:val="en-US"/>
              </w:rPr>
              <w:t>4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52D4" w14:textId="069A0DED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18B2">
              <w:rPr>
                <w:rFonts w:ascii="Times New Roman" w:hAnsi="Times New Roman" w:cs="Times New Roman"/>
                <w:bCs/>
                <w:color w:val="000000"/>
              </w:rPr>
              <w:t>Полностью выполнено с одной ошибкой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4AEF4F" w14:textId="56A8D814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CB79F3" w14:textId="77777777" w:rsidR="009A18B2" w:rsidRPr="009A18B2" w:rsidRDefault="009A18B2" w:rsidP="009A18B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9A18B2" w:rsidRPr="009A18B2" w14:paraId="6D089FBC" w14:textId="77777777" w:rsidTr="009A18B2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7CC439" w14:textId="21C1BEB9" w:rsidR="009A18B2" w:rsidRPr="003A498F" w:rsidRDefault="003A498F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3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D8F" w14:textId="463AC089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9A18B2">
              <w:rPr>
                <w:rFonts w:ascii="Times New Roman" w:hAnsi="Times New Roman" w:cs="Times New Roman"/>
                <w:bCs/>
                <w:color w:val="000000"/>
              </w:rPr>
              <w:t>Выполнено не полностью с двумя</w:t>
            </w:r>
            <w:r w:rsidR="00FA6DE8">
              <w:rPr>
                <w:rFonts w:ascii="Times New Roman" w:hAnsi="Times New Roman" w:cs="Times New Roman"/>
                <w:bCs/>
                <w:color w:val="000000"/>
              </w:rPr>
              <w:t>, тремя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 xml:space="preserve"> ошибками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808358" w14:textId="24546782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8922" w14:textId="77777777" w:rsidR="009A18B2" w:rsidRPr="009A18B2" w:rsidRDefault="009A18B2" w:rsidP="009A18B2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9A18B2" w:rsidRPr="009A18B2" w14:paraId="10688BF8" w14:textId="77777777" w:rsidTr="009A18B2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E4ECF3" w14:textId="61FDD25A" w:rsidR="009A18B2" w:rsidRPr="003A498F" w:rsidRDefault="003A498F" w:rsidP="009A18B2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>
              <w:rPr>
                <w:rFonts w:ascii="Times New Roman" w:hAnsi="Times New Roman" w:cs="Times New Roman"/>
                <w:bCs/>
                <w:color w:val="181818"/>
              </w:rPr>
              <w:t>0-1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C3A" w14:textId="3B9872C1" w:rsidR="009A18B2" w:rsidRPr="009A18B2" w:rsidRDefault="00FA6DE8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Выполнено с </w:t>
            </w:r>
            <w:r w:rsidR="0096445F">
              <w:rPr>
                <w:rFonts w:ascii="Times New Roman" w:hAnsi="Times New Roman" w:cs="Times New Roman"/>
                <w:bCs/>
                <w:color w:val="000000"/>
              </w:rPr>
              <w:t xml:space="preserve">одним правильным ответом. </w:t>
            </w:r>
            <w:r w:rsidR="009A18B2" w:rsidRPr="009A18B2">
              <w:rPr>
                <w:rFonts w:ascii="Times New Roman" w:hAnsi="Times New Roman" w:cs="Times New Roman"/>
                <w:bCs/>
                <w:color w:val="000000"/>
              </w:rPr>
              <w:t xml:space="preserve">Не выполнено задание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317A5" w14:textId="6EF61DCA" w:rsidR="009A18B2" w:rsidRPr="009A18B2" w:rsidRDefault="009A18B2" w:rsidP="009A18B2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8EE80A" w14:textId="07A6666F" w:rsidR="009A18B2" w:rsidRPr="009A18B2" w:rsidRDefault="009A18B2" w:rsidP="009A18B2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70C5A313" w14:textId="65716770" w:rsidR="009A18B2" w:rsidRPr="003A5302" w:rsidRDefault="00FA6DE8" w:rsidP="00D41583">
      <w:pPr>
        <w:spacing w:after="36" w:line="248" w:lineRule="auto"/>
        <w:ind w:right="107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br/>
      </w:r>
      <w:r w:rsidR="006F7242" w:rsidRPr="00FA6DE8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Второй рубежный</w:t>
      </w:r>
      <w:r w:rsidR="009A18B2" w:rsidRPr="00FA6DE8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контроль </w:t>
      </w:r>
      <w:r w:rsidR="009A18B2" w:rsidRPr="00FA6DE8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МДК.02.02</w:t>
      </w:r>
    </w:p>
    <w:p w14:paraId="690DFC8C" w14:textId="77777777" w:rsidR="009A18B2" w:rsidRPr="00FA6DE8" w:rsidRDefault="009A18B2" w:rsidP="009A18B2">
      <w:pPr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Использование САПР для конструирования и моделирования швейных изделий</w:t>
      </w:r>
    </w:p>
    <w:p w14:paraId="1E604B88" w14:textId="723A3007" w:rsidR="00FA6DE8" w:rsidRPr="00FA6DE8" w:rsidRDefault="00FA6DE8" w:rsidP="00FA6DE8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Контрольное тестирование</w:t>
      </w:r>
    </w:p>
    <w:p w14:paraId="43237703" w14:textId="511143BB" w:rsidR="00FA6DE8" w:rsidRPr="00FA6DE8" w:rsidRDefault="00FA6DE8" w:rsidP="00FA6D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DE8">
        <w:rPr>
          <w:rFonts w:ascii="Times New Roman" w:hAnsi="Times New Roman" w:cs="Times New Roman"/>
          <w:b/>
          <w:bCs/>
          <w:sz w:val="24"/>
          <w:szCs w:val="24"/>
        </w:rPr>
        <w:t>Вариант 1</w:t>
      </w:r>
    </w:p>
    <w:p w14:paraId="7A267019" w14:textId="50A9983D" w:rsidR="004A6405" w:rsidRPr="00FA6DE8" w:rsidRDefault="00C47E91" w:rsidP="004A640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1. </w:t>
      </w:r>
      <w:r w:rsidR="004A6405"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 Файл построения конструкции и лекал модели в Грации:</w:t>
      </w:r>
    </w:p>
    <w:p w14:paraId="2FA76D7D" w14:textId="6BF129FA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3A5302" w:rsidRPr="00FA6DE8">
        <w:rPr>
          <w:rFonts w:ascii="Times New Roman" w:hAnsi="Times New Roman" w:cs="Times New Roman"/>
          <w:sz w:val="24"/>
          <w:szCs w:val="24"/>
        </w:rPr>
        <w:t>Алгоритм</w:t>
      </w:r>
    </w:p>
    <w:p w14:paraId="4520185F" w14:textId="4CDAF8E8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3A5302" w:rsidRPr="00FA6DE8">
        <w:rPr>
          <w:rFonts w:ascii="Times New Roman" w:hAnsi="Times New Roman" w:cs="Times New Roman"/>
          <w:sz w:val="24"/>
          <w:szCs w:val="24"/>
        </w:rPr>
        <w:t>Модуль</w:t>
      </w:r>
    </w:p>
    <w:p w14:paraId="7B53C4AF" w14:textId="3E59B839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3A5302" w:rsidRPr="00FA6DE8">
        <w:rPr>
          <w:rFonts w:ascii="Times New Roman" w:hAnsi="Times New Roman" w:cs="Times New Roman"/>
          <w:sz w:val="24"/>
          <w:szCs w:val="24"/>
        </w:rPr>
        <w:t>Документ</w:t>
      </w:r>
    </w:p>
    <w:p w14:paraId="66B24A82" w14:textId="57AD550D" w:rsidR="00C47E91" w:rsidRPr="00FA6DE8" w:rsidRDefault="00C47E91" w:rsidP="004A6405">
      <w:pPr>
        <w:rPr>
          <w:rFonts w:ascii="Times New Roman" w:hAnsi="Times New Roman" w:cs="Times New Roman"/>
          <w:sz w:val="24"/>
          <w:szCs w:val="24"/>
        </w:rPr>
      </w:pPr>
    </w:p>
    <w:p w14:paraId="2E6BD7D0" w14:textId="77777777" w:rsidR="004A6405" w:rsidRPr="00FA6DE8" w:rsidRDefault="004A6405" w:rsidP="004A640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2 При первоначальном запуске подсистемы «Конструирование и моделирование» в САПР Грация необходимо:</w:t>
      </w:r>
    </w:p>
    <w:p w14:paraId="7A430859" w14:textId="1201A9FF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3A5302" w:rsidRPr="00FA6DE8">
        <w:rPr>
          <w:rFonts w:ascii="Times New Roman" w:hAnsi="Times New Roman" w:cs="Times New Roman"/>
          <w:sz w:val="24"/>
          <w:szCs w:val="24"/>
        </w:rPr>
        <w:t>Продолжить работу с алгоритмом</w:t>
      </w:r>
    </w:p>
    <w:p w14:paraId="78A42A9A" w14:textId="64E36464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3A5302" w:rsidRPr="00FA6DE8">
        <w:rPr>
          <w:rFonts w:ascii="Times New Roman" w:hAnsi="Times New Roman" w:cs="Times New Roman"/>
          <w:sz w:val="24"/>
          <w:szCs w:val="24"/>
        </w:rPr>
        <w:t>Создать новый алгоритм</w:t>
      </w:r>
    </w:p>
    <w:p w14:paraId="7C466C73" w14:textId="052FEDFF" w:rsidR="004A6405" w:rsidRPr="00FA6DE8" w:rsidRDefault="004A6405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3A5302" w:rsidRPr="00FA6DE8">
        <w:rPr>
          <w:rFonts w:ascii="Times New Roman" w:hAnsi="Times New Roman" w:cs="Times New Roman"/>
          <w:sz w:val="24"/>
          <w:szCs w:val="24"/>
        </w:rPr>
        <w:t>Создать новый алгоритм на базе старого</w:t>
      </w:r>
    </w:p>
    <w:p w14:paraId="5BDF7BA5" w14:textId="77777777" w:rsidR="00CF7CCB" w:rsidRDefault="00CF7CCB" w:rsidP="004A64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78C2335" w14:textId="69845ABD" w:rsidR="004A6405" w:rsidRPr="00FA6DE8" w:rsidRDefault="004A6405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3. </w:t>
      </w:r>
      <w:r w:rsidR="00CF7CCB" w:rsidRPr="00FA6DE8">
        <w:rPr>
          <w:rFonts w:ascii="Times New Roman" w:hAnsi="Times New Roman" w:cs="Times New Roman"/>
          <w:i/>
          <w:iCs/>
          <w:sz w:val="24"/>
          <w:szCs w:val="24"/>
        </w:rPr>
        <w:t>Что означает кнопка «</w:t>
      </w:r>
      <w:r w:rsidR="00CF7CCB"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="00CF7CCB"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</w:t>
      </w:r>
      <w:r w:rsidR="00F102A6" w:rsidRPr="00FA6DE8">
        <w:rPr>
          <w:rFonts w:ascii="Times New Roman" w:hAnsi="Times New Roman" w:cs="Times New Roman"/>
          <w:i/>
          <w:iCs/>
          <w:sz w:val="24"/>
          <w:szCs w:val="24"/>
        </w:rPr>
        <w:t>?</w:t>
      </w:r>
    </w:p>
    <w:p w14:paraId="2B1DED25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F8F822" w14:textId="15424A02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Параметры разделения</w:t>
      </w:r>
    </w:p>
    <w:p w14:paraId="79D7ADC6" w14:textId="321FE37B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Параметры размножения</w:t>
      </w:r>
    </w:p>
    <w:p w14:paraId="6F3D6175" w14:textId="545F47A9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Параметры распределения </w:t>
      </w:r>
    </w:p>
    <w:p w14:paraId="31FB860C" w14:textId="77777777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586702" w14:textId="2066140D" w:rsidR="00F102A6" w:rsidRPr="00FA6DE8" w:rsidRDefault="00F102A6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4. Что означает кнопка «</w:t>
      </w:r>
      <w:r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Грация?</w:t>
      </w:r>
    </w:p>
    <w:p w14:paraId="6D3FEFBD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59D6DFF1" w14:textId="361F63AF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Окно размерных признаков</w:t>
      </w:r>
    </w:p>
    <w:p w14:paraId="22500805" w14:textId="1316B36E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Окно формул</w:t>
      </w:r>
    </w:p>
    <w:p w14:paraId="15801A4D" w14:textId="1552AC4A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Окно инструментов</w:t>
      </w:r>
    </w:p>
    <w:p w14:paraId="1937DFB6" w14:textId="77777777" w:rsidR="00F102A6" w:rsidRPr="00FA6DE8" w:rsidRDefault="00F102A6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8A6BC48" w14:textId="4494644A" w:rsidR="00F102A6" w:rsidRPr="00FA6DE8" w:rsidRDefault="00F102A6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5. Как обозначается группа «Ос</w:t>
      </w:r>
      <w:r w:rsidR="00452562" w:rsidRPr="00FA6DE8">
        <w:rPr>
          <w:rFonts w:ascii="Times New Roman" w:hAnsi="Times New Roman" w:cs="Times New Roman"/>
          <w:i/>
          <w:iCs/>
          <w:sz w:val="24"/>
          <w:szCs w:val="24"/>
        </w:rPr>
        <w:t>новные операторы»?</w:t>
      </w:r>
    </w:p>
    <w:p w14:paraId="61F7BB2C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474517" w14:textId="48DD0438" w:rsidR="00452562" w:rsidRPr="00FA6DE8" w:rsidRDefault="00452562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Синей буквой «О»</w:t>
      </w:r>
    </w:p>
    <w:p w14:paraId="10FC312A" w14:textId="4D1171EE" w:rsidR="00452562" w:rsidRPr="00FA6DE8" w:rsidRDefault="00452562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Синей точкой</w:t>
      </w:r>
    </w:p>
    <w:p w14:paraId="611E8C44" w14:textId="375CC59B" w:rsidR="00452562" w:rsidRPr="00FA6DE8" w:rsidRDefault="00452562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Красной буквой «О»</w:t>
      </w:r>
    </w:p>
    <w:p w14:paraId="30DFF8BA" w14:textId="77777777" w:rsidR="00452562" w:rsidRPr="00FA6DE8" w:rsidRDefault="00452562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A91956" w14:textId="3DC81545" w:rsidR="00452562" w:rsidRPr="00FA6DE8" w:rsidRDefault="00452562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6. Ошибку в построении к</w:t>
      </w:r>
      <w:r w:rsidR="00974CB8" w:rsidRPr="00FA6DE8">
        <w:rPr>
          <w:rFonts w:ascii="Times New Roman" w:hAnsi="Times New Roman" w:cs="Times New Roman"/>
          <w:sz w:val="24"/>
          <w:szCs w:val="24"/>
        </w:rPr>
        <w:t xml:space="preserve"> любому шагу в построении конструкции в </w:t>
      </w:r>
      <w:r w:rsidR="003751FF" w:rsidRPr="00FA6DE8"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="00974CB8" w:rsidRPr="00FA6DE8">
        <w:rPr>
          <w:rFonts w:ascii="Times New Roman" w:hAnsi="Times New Roman" w:cs="Times New Roman"/>
          <w:sz w:val="24"/>
          <w:szCs w:val="24"/>
        </w:rPr>
        <w:t>САПР «Грация» можно исправить:</w:t>
      </w:r>
    </w:p>
    <w:p w14:paraId="2CEEC9A8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FEB5E8E" w14:textId="77D47739" w:rsidR="00974CB8" w:rsidRPr="00FA6DE8" w:rsidRDefault="00974CB8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А. Красной стрелочкой, направленной вправо</w:t>
      </w:r>
    </w:p>
    <w:p w14:paraId="5151B933" w14:textId="77777777" w:rsidR="00974CB8" w:rsidRPr="00FA6DE8" w:rsidRDefault="00974CB8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Красной стрелочкой направленной влево</w:t>
      </w:r>
    </w:p>
    <w:p w14:paraId="3316C247" w14:textId="30A5EA50" w:rsidR="00974CB8" w:rsidRDefault="00974CB8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Черной стрелочкой, направленной вверх. </w:t>
      </w:r>
    </w:p>
    <w:p w14:paraId="184CC8EF" w14:textId="77777777" w:rsidR="00D41583" w:rsidRPr="00FA6DE8" w:rsidRDefault="00D41583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8DD5A6" w14:textId="77777777" w:rsidR="00974CB8" w:rsidRPr="00FA6DE8" w:rsidRDefault="00974CB8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2F2F1A" w14:textId="2F9F45F8" w:rsidR="00974CB8" w:rsidRPr="00FA6DE8" w:rsidRDefault="00974CB8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lastRenderedPageBreak/>
        <w:t>7. Для оформления линии горловины спинки и полочки используем команду</w:t>
      </w:r>
    </w:p>
    <w:p w14:paraId="25058439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86BE17" w14:textId="5FBB06EC" w:rsidR="00974CB8" w:rsidRPr="00FA6DE8" w:rsidRDefault="00974CB8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3751FF" w:rsidRPr="00FA6DE8">
        <w:rPr>
          <w:rFonts w:ascii="Times New Roman" w:hAnsi="Times New Roman" w:cs="Times New Roman"/>
          <w:sz w:val="24"/>
          <w:szCs w:val="24"/>
        </w:rPr>
        <w:t>Кривая линия</w:t>
      </w:r>
    </w:p>
    <w:p w14:paraId="0A58CA17" w14:textId="6ECFFC95" w:rsidR="003751FF" w:rsidRPr="00FA6DE8" w:rsidRDefault="003751FF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Линия по точкам</w:t>
      </w:r>
    </w:p>
    <w:p w14:paraId="439B3E6C" w14:textId="1F464C8D" w:rsidR="003751FF" w:rsidRPr="00FA6DE8" w:rsidRDefault="003751FF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Плавная линия</w:t>
      </w:r>
    </w:p>
    <w:p w14:paraId="27173398" w14:textId="77777777" w:rsidR="003751FF" w:rsidRPr="00FA6DE8" w:rsidRDefault="003751F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0BF6EF" w14:textId="71860682" w:rsidR="00345F8D" w:rsidRPr="00FA6DE8" w:rsidRDefault="003751FF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8. Для завершения построения </w:t>
      </w:r>
      <w:r w:rsidR="00FA6DE8" w:rsidRPr="00FA6DE8">
        <w:rPr>
          <w:rFonts w:ascii="Times New Roman" w:hAnsi="Times New Roman" w:cs="Times New Roman"/>
          <w:i/>
          <w:iCs/>
          <w:sz w:val="24"/>
          <w:szCs w:val="24"/>
        </w:rPr>
        <w:t>какого-либо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 участка конструкции в программе САПР </w:t>
      </w:r>
      <w:r w:rsidR="00345F8D" w:rsidRPr="00FA6DE8">
        <w:rPr>
          <w:rFonts w:ascii="Times New Roman" w:hAnsi="Times New Roman" w:cs="Times New Roman"/>
          <w:i/>
          <w:iCs/>
          <w:sz w:val="24"/>
          <w:szCs w:val="24"/>
        </w:rPr>
        <w:t>«Грация» необходимо нажать:</w:t>
      </w:r>
    </w:p>
    <w:p w14:paraId="393B0193" w14:textId="77777777" w:rsidR="003A498F" w:rsidRPr="00A80DC6" w:rsidRDefault="003A498F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4715B6BB" w14:textId="5FAE352E" w:rsidR="00345F8D" w:rsidRPr="00A80DC6" w:rsidRDefault="00345F8D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Pr="00FA6DE8"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14:paraId="09375900" w14:textId="77777777" w:rsidR="00345F8D" w:rsidRPr="00FA6DE8" w:rsidRDefault="00345F8D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Красную кнопку на панели управления</w:t>
      </w:r>
    </w:p>
    <w:p w14:paraId="158F38A8" w14:textId="4D5AF018" w:rsidR="00345F8D" w:rsidRPr="00FA6DE8" w:rsidRDefault="00345F8D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Значок дискеты в меню </w:t>
      </w:r>
    </w:p>
    <w:p w14:paraId="25D4399D" w14:textId="77777777" w:rsidR="005224D4" w:rsidRPr="00FA6DE8" w:rsidRDefault="005224D4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AC9C80" w14:textId="77976324" w:rsidR="005224D4" w:rsidRPr="00FA6DE8" w:rsidRDefault="005224D4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9. Перед выводом лекал на печать необходимо </w:t>
      </w:r>
      <w:r w:rsidR="003A5302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proofErr w:type="spellStart"/>
      <w:r w:rsidR="003A5302">
        <w:rPr>
          <w:rFonts w:ascii="Times New Roman" w:hAnsi="Times New Roman" w:cs="Times New Roman"/>
          <w:i/>
          <w:iCs/>
          <w:sz w:val="24"/>
          <w:szCs w:val="24"/>
        </w:rPr>
        <w:t>понели</w:t>
      </w:r>
      <w:proofErr w:type="spellEnd"/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 нажать кнопку</w:t>
      </w:r>
      <w:r w:rsidR="00FA6DE8" w:rsidRPr="00FA6DE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548C6BDD" w14:textId="77777777" w:rsidR="005224D4" w:rsidRPr="00FA6DE8" w:rsidRDefault="005224D4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EA8C5C0" w14:textId="356B3AE8" w:rsidR="005224D4" w:rsidRPr="00FA6DE8" w:rsidRDefault="005224D4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Модель</w:t>
      </w:r>
    </w:p>
    <w:p w14:paraId="104E0D22" w14:textId="0C216F15" w:rsidR="005224D4" w:rsidRPr="00FA6DE8" w:rsidRDefault="005224D4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Сервис</w:t>
      </w:r>
    </w:p>
    <w:p w14:paraId="6EB1BCF9" w14:textId="107C344D" w:rsidR="005224D4" w:rsidRPr="00FA6DE8" w:rsidRDefault="005224D4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Модули</w:t>
      </w:r>
    </w:p>
    <w:p w14:paraId="78D2854C" w14:textId="54580F59" w:rsidR="00974CB8" w:rsidRPr="00FA6DE8" w:rsidRDefault="00974CB8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02EDC0" w14:textId="45060359" w:rsidR="00452562" w:rsidRPr="00FA6DE8" w:rsidRDefault="003A498F" w:rsidP="004A6405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10. Для печати лекал в программе САПР «Грация» необходимо сохранить в формате</w:t>
      </w:r>
      <w:r w:rsidR="00FA6DE8" w:rsidRPr="00FA6DE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5B91C9CF" w14:textId="77777777" w:rsidR="003A498F" w:rsidRPr="00FA6DE8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899E94" w14:textId="76C19C88" w:rsidR="003A498F" w:rsidRPr="00FA6DE8" w:rsidRDefault="003A498F" w:rsidP="004A640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</w:rPr>
        <w:t>А</w:t>
      </w:r>
      <w:r w:rsidRPr="00FA6DE8">
        <w:rPr>
          <w:rFonts w:ascii="Times New Roman" w:hAnsi="Times New Roman" w:cs="Times New Roman"/>
          <w:sz w:val="24"/>
          <w:szCs w:val="24"/>
          <w:lang w:val="en-US"/>
        </w:rPr>
        <w:t>. Word</w:t>
      </w:r>
    </w:p>
    <w:p w14:paraId="34A3D174" w14:textId="7C9F0BCF" w:rsidR="003A498F" w:rsidRPr="00FA6DE8" w:rsidRDefault="003A498F" w:rsidP="004A6405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>B. Excel</w:t>
      </w:r>
    </w:p>
    <w:p w14:paraId="47C0CB49" w14:textId="2EA0249E" w:rsidR="003A498F" w:rsidRPr="003A5302" w:rsidRDefault="003A498F" w:rsidP="004A64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>C.  PDF</w:t>
      </w:r>
    </w:p>
    <w:p w14:paraId="42772FA1" w14:textId="77777777" w:rsidR="00452562" w:rsidRPr="003A5302" w:rsidRDefault="00452562" w:rsidP="004A640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459117" w14:textId="20C339DE" w:rsidR="003A5302" w:rsidRPr="00FA6DE8" w:rsidRDefault="003A5302" w:rsidP="003A53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DE8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8DC1F1C" w14:textId="77777777" w:rsidR="003A5302" w:rsidRPr="00FA6DE8" w:rsidRDefault="003A5302" w:rsidP="003A5302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1.  Файл построения конструкции и лекал модели в Грации:</w:t>
      </w:r>
    </w:p>
    <w:p w14:paraId="6FA24365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Модуль</w:t>
      </w:r>
    </w:p>
    <w:p w14:paraId="3F006BCF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Документ</w:t>
      </w:r>
    </w:p>
    <w:p w14:paraId="0E34B041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Алгоритм </w:t>
      </w:r>
    </w:p>
    <w:p w14:paraId="165A6F1A" w14:textId="77777777" w:rsidR="003A5302" w:rsidRPr="00FA6DE8" w:rsidRDefault="003A5302" w:rsidP="003A5302">
      <w:pPr>
        <w:rPr>
          <w:rFonts w:ascii="Times New Roman" w:hAnsi="Times New Roman" w:cs="Times New Roman"/>
          <w:sz w:val="24"/>
          <w:szCs w:val="24"/>
        </w:rPr>
      </w:pPr>
    </w:p>
    <w:p w14:paraId="266508D8" w14:textId="77777777" w:rsidR="003A5302" w:rsidRPr="00FA6DE8" w:rsidRDefault="003A5302" w:rsidP="003A5302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2 При первоначальном запуске подсистемы «Конструирование и моделирование» в САПР Грация необходимо:</w:t>
      </w:r>
    </w:p>
    <w:p w14:paraId="0D111C7D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Создать новый алгоритм на базе старого</w:t>
      </w:r>
    </w:p>
    <w:p w14:paraId="647EAEF7" w14:textId="7073BB01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Создать новый алгоритм</w:t>
      </w:r>
    </w:p>
    <w:p w14:paraId="6B0B257A" w14:textId="55CE8FE9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Продолжить работу с алгоритмом</w:t>
      </w:r>
    </w:p>
    <w:p w14:paraId="25A99ACE" w14:textId="77777777" w:rsidR="003A5302" w:rsidRDefault="003A5302" w:rsidP="003A53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A49072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3. Что означает кнопка «</w:t>
      </w:r>
      <w:r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Грация?</w:t>
      </w:r>
    </w:p>
    <w:p w14:paraId="22466DC9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EE81FA" w14:textId="66EDFD94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Параметры размножения</w:t>
      </w:r>
    </w:p>
    <w:p w14:paraId="12FD1204" w14:textId="06FE5ACC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Параметры разделения</w:t>
      </w:r>
    </w:p>
    <w:p w14:paraId="11A8CDCB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Параметры распределения </w:t>
      </w:r>
    </w:p>
    <w:p w14:paraId="13EBA0EB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890560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lastRenderedPageBreak/>
        <w:t>4. Что означает кнопка «</w:t>
      </w:r>
      <w:r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Грация?</w:t>
      </w:r>
    </w:p>
    <w:p w14:paraId="10A021F3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6A43143B" w14:textId="1168B6A9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Окно инструментов</w:t>
      </w:r>
    </w:p>
    <w:p w14:paraId="2A6C1B0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Окно формул</w:t>
      </w:r>
    </w:p>
    <w:p w14:paraId="10560EED" w14:textId="72AF70A9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Окно размерных признаков</w:t>
      </w:r>
    </w:p>
    <w:p w14:paraId="508747B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D79C29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5. Как обозначается группа «Основные операторы»?</w:t>
      </w:r>
    </w:p>
    <w:p w14:paraId="1A8EB8D3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5527BA" w14:textId="124F4FA6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Красной буквой «О»</w:t>
      </w:r>
    </w:p>
    <w:p w14:paraId="0DE209CD" w14:textId="3795AB79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Синей буквой «О»</w:t>
      </w:r>
    </w:p>
    <w:p w14:paraId="339EC16F" w14:textId="2B6AB45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Синей точкой</w:t>
      </w:r>
    </w:p>
    <w:p w14:paraId="6C6F8F7F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E0E29E" w14:textId="77777777" w:rsidR="003A5302" w:rsidRPr="0040004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6</w:t>
      </w:r>
      <w:r w:rsidRPr="00400042">
        <w:rPr>
          <w:rFonts w:ascii="Times New Roman" w:hAnsi="Times New Roman" w:cs="Times New Roman"/>
          <w:i/>
          <w:iCs/>
          <w:sz w:val="24"/>
          <w:szCs w:val="24"/>
        </w:rPr>
        <w:t>. Ошибку в построении к любому шагу в построении конструкции в программе САПР «Грация» можно исправить:</w:t>
      </w:r>
    </w:p>
    <w:p w14:paraId="64627507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307F23" w14:textId="31C5D672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 xml:space="preserve">А. </w:t>
      </w:r>
      <w:r w:rsidRPr="00FA6DE8">
        <w:rPr>
          <w:rFonts w:ascii="Times New Roman" w:hAnsi="Times New Roman" w:cs="Times New Roman"/>
          <w:sz w:val="24"/>
          <w:szCs w:val="24"/>
        </w:rPr>
        <w:t>Черной стрелочкой, направленной вверх.</w:t>
      </w:r>
    </w:p>
    <w:p w14:paraId="4F8A2347" w14:textId="3116A82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Pr="00400042">
        <w:rPr>
          <w:rFonts w:ascii="Times New Roman" w:hAnsi="Times New Roman" w:cs="Times New Roman"/>
          <w:sz w:val="24"/>
          <w:szCs w:val="24"/>
        </w:rPr>
        <w:t>Красной стрелочкой, направленной вправо</w:t>
      </w:r>
    </w:p>
    <w:p w14:paraId="0178322A" w14:textId="3F98B093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Красной стрелочкой направленной влево</w:t>
      </w:r>
    </w:p>
    <w:p w14:paraId="7B2920C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DBD3AD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7. Для оформления линии горловины спинки и полочки используем команду</w:t>
      </w:r>
    </w:p>
    <w:p w14:paraId="5354879C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E35DEF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Кривая линия</w:t>
      </w:r>
    </w:p>
    <w:p w14:paraId="69979A19" w14:textId="0EE6FD62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Плавная линия</w:t>
      </w:r>
    </w:p>
    <w:p w14:paraId="77FFB015" w14:textId="6987F673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Линия по точкам</w:t>
      </w:r>
    </w:p>
    <w:p w14:paraId="27131143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8A0617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8. Для завершения построения какого-либо участка конструкции в программе САПР «Грация» необходимо нажать:</w:t>
      </w:r>
    </w:p>
    <w:p w14:paraId="47187686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1087C82D" w14:textId="6A46FDB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Красную кнопку на панели управления</w:t>
      </w:r>
    </w:p>
    <w:p w14:paraId="4417237D" w14:textId="5600AFFC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14:paraId="46B954A4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Значок дискеты в меню </w:t>
      </w:r>
    </w:p>
    <w:p w14:paraId="4EF0F670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2AFEE2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9. Перед выводом лекал на печать необходимо в меню нажать кнопку:</w:t>
      </w:r>
    </w:p>
    <w:p w14:paraId="4580CF8F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5E8965" w14:textId="77777777" w:rsidR="00400042" w:rsidRPr="00FA6DE8" w:rsidRDefault="003A5302" w:rsidP="004000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Сервис</w:t>
      </w:r>
    </w:p>
    <w:p w14:paraId="79A78846" w14:textId="1912751B" w:rsidR="003A5302" w:rsidRPr="00FA6DE8" w:rsidRDefault="0040004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Модули</w:t>
      </w:r>
    </w:p>
    <w:p w14:paraId="18338BF3" w14:textId="5BC5DAC4" w:rsidR="003A5302" w:rsidRPr="00FA6DE8" w:rsidRDefault="003A5302" w:rsidP="0040004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Модель</w:t>
      </w:r>
    </w:p>
    <w:p w14:paraId="0C8C95C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5B15D1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10. Для печати лекал в программе САПР «Грация» необходимо сохранить в формате:</w:t>
      </w:r>
    </w:p>
    <w:p w14:paraId="2960A594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BCF082" w14:textId="112BC65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</w:rPr>
        <w:t>А</w:t>
      </w:r>
      <w:r w:rsidRPr="00FA6DE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400042" w:rsidRPr="00FA6DE8">
        <w:rPr>
          <w:rFonts w:ascii="Times New Roman" w:hAnsi="Times New Roman" w:cs="Times New Roman"/>
          <w:sz w:val="24"/>
          <w:szCs w:val="24"/>
          <w:lang w:val="en-US"/>
        </w:rPr>
        <w:t>PDF</w:t>
      </w:r>
    </w:p>
    <w:p w14:paraId="1A63B1F3" w14:textId="7B83FA71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="00400042" w:rsidRPr="00FA6DE8">
        <w:rPr>
          <w:rFonts w:ascii="Times New Roman" w:hAnsi="Times New Roman" w:cs="Times New Roman"/>
          <w:sz w:val="24"/>
          <w:szCs w:val="24"/>
          <w:lang w:val="en-US"/>
        </w:rPr>
        <w:t>Word</w:t>
      </w:r>
    </w:p>
    <w:p w14:paraId="7DAE8187" w14:textId="722A91A9" w:rsidR="003A5302" w:rsidRPr="00A80DC6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 xml:space="preserve">C.  </w:t>
      </w:r>
      <w:r w:rsidR="00400042" w:rsidRPr="00FA6DE8"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14:paraId="162081A1" w14:textId="77777777" w:rsidR="0008400F" w:rsidRDefault="0008400F" w:rsidP="0008400F">
      <w:pPr>
        <w:tabs>
          <w:tab w:val="left" w:pos="3360"/>
        </w:tabs>
        <w:ind w:firstLine="426"/>
        <w:jc w:val="both"/>
        <w:rPr>
          <w:rFonts w:ascii="Times New Roman" w:hAnsi="Times New Roman" w:cs="Times New Roman"/>
        </w:rPr>
      </w:pPr>
    </w:p>
    <w:p w14:paraId="2E21368A" w14:textId="77777777" w:rsidR="00D41583" w:rsidRDefault="00D41583" w:rsidP="003A53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2E1121" w14:textId="54C53F7B" w:rsidR="003A5302" w:rsidRPr="00FA6DE8" w:rsidRDefault="003A5302" w:rsidP="003A530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6D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61540304" w14:textId="77777777" w:rsidR="003A5302" w:rsidRPr="00FA6DE8" w:rsidRDefault="003A5302" w:rsidP="003A5302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1.  Файл построения конструкции и лекал модели в Грации:</w:t>
      </w:r>
    </w:p>
    <w:p w14:paraId="6F049D2C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Модуль</w:t>
      </w:r>
    </w:p>
    <w:p w14:paraId="1F0E9055" w14:textId="34DF44D3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Алгоритм</w:t>
      </w:r>
    </w:p>
    <w:p w14:paraId="0CC3BD5C" w14:textId="28F0B1BC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Документ</w:t>
      </w:r>
    </w:p>
    <w:p w14:paraId="4C4439E7" w14:textId="77777777" w:rsidR="003A5302" w:rsidRPr="00FA6DE8" w:rsidRDefault="003A5302" w:rsidP="003A5302">
      <w:pPr>
        <w:rPr>
          <w:rFonts w:ascii="Times New Roman" w:hAnsi="Times New Roman" w:cs="Times New Roman"/>
          <w:sz w:val="24"/>
          <w:szCs w:val="24"/>
        </w:rPr>
      </w:pPr>
    </w:p>
    <w:p w14:paraId="706E37B2" w14:textId="77777777" w:rsidR="003A5302" w:rsidRPr="00FA6DE8" w:rsidRDefault="003A5302" w:rsidP="003A5302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2 При первоначальном запуске подсистемы «Конструирование и моделирование» в САПР Грация необходимо:</w:t>
      </w:r>
    </w:p>
    <w:p w14:paraId="4F5B8D44" w14:textId="71244851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Создать новый алгоритм</w:t>
      </w:r>
    </w:p>
    <w:p w14:paraId="06474F3C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Продолжить работу с алгоритмом</w:t>
      </w:r>
    </w:p>
    <w:p w14:paraId="78B768FD" w14:textId="20C643D0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Создать новый алгоритм на базе старого</w:t>
      </w:r>
    </w:p>
    <w:p w14:paraId="2F43BAF5" w14:textId="77777777" w:rsidR="003A5302" w:rsidRDefault="003A5302" w:rsidP="003A530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680505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3. Что означает кнопка «</w:t>
      </w:r>
      <w:r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R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Грация?</w:t>
      </w:r>
    </w:p>
    <w:p w14:paraId="35957D9D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00BFFC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А. Параметры разделения</w:t>
      </w:r>
    </w:p>
    <w:p w14:paraId="0ED1F91F" w14:textId="324CEBB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Параметры распределения</w:t>
      </w:r>
    </w:p>
    <w:p w14:paraId="284ED42F" w14:textId="144FF05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Параметры размножения</w:t>
      </w:r>
    </w:p>
    <w:p w14:paraId="732ED235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4331DD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4. Что означает кнопка «</w:t>
      </w:r>
      <w:r w:rsidRPr="00FA6DE8">
        <w:rPr>
          <w:rFonts w:ascii="Times New Roman" w:hAnsi="Times New Roman" w:cs="Times New Roman"/>
          <w:i/>
          <w:iCs/>
          <w:sz w:val="24"/>
          <w:szCs w:val="24"/>
          <w:lang w:val="en-US"/>
        </w:rPr>
        <w:t>S</w:t>
      </w:r>
      <w:r w:rsidRPr="00FA6DE8">
        <w:rPr>
          <w:rFonts w:ascii="Times New Roman" w:hAnsi="Times New Roman" w:cs="Times New Roman"/>
          <w:i/>
          <w:iCs/>
          <w:sz w:val="24"/>
          <w:szCs w:val="24"/>
        </w:rPr>
        <w:t>» на панели программы Грация?</w:t>
      </w:r>
    </w:p>
    <w:p w14:paraId="3ADCD9CE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459C8A9A" w14:textId="5606DC3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Окно формул</w:t>
      </w:r>
    </w:p>
    <w:p w14:paraId="217E1CD3" w14:textId="603B90C2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Окно размерных признаков</w:t>
      </w:r>
    </w:p>
    <w:p w14:paraId="7E248D2F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Окно инструментов</w:t>
      </w:r>
    </w:p>
    <w:p w14:paraId="5B494FA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68215E2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5. Как обозначается группа «Основные операторы»?</w:t>
      </w:r>
    </w:p>
    <w:p w14:paraId="678E52DF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0E11B2" w14:textId="12AEAE66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Красной буквой «О»</w:t>
      </w:r>
    </w:p>
    <w:p w14:paraId="68C9CDF3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В. Синей точкой</w:t>
      </w:r>
    </w:p>
    <w:p w14:paraId="070FBD91" w14:textId="09F61668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Синей буквой «О»</w:t>
      </w:r>
    </w:p>
    <w:p w14:paraId="01E81CB3" w14:textId="77777777" w:rsidR="003A5302" w:rsidRPr="0040004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400042">
        <w:rPr>
          <w:rFonts w:ascii="Times New Roman" w:hAnsi="Times New Roman" w:cs="Times New Roman"/>
          <w:i/>
          <w:iCs/>
          <w:sz w:val="24"/>
          <w:szCs w:val="24"/>
        </w:rPr>
        <w:t>6. Ошибку в построении к любому шагу в построении конструкции в программе САПР «Грация» можно исправить:</w:t>
      </w:r>
    </w:p>
    <w:p w14:paraId="40A1BB45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9A2169" w14:textId="0BA9BF9B" w:rsidR="003A5302" w:rsidRPr="0040004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0042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Красной стрелочкой направленной влево</w:t>
      </w:r>
    </w:p>
    <w:p w14:paraId="0F006D5F" w14:textId="54DF0AAF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400042">
        <w:rPr>
          <w:rFonts w:ascii="Times New Roman" w:hAnsi="Times New Roman" w:cs="Times New Roman"/>
          <w:sz w:val="24"/>
          <w:szCs w:val="24"/>
        </w:rPr>
        <w:t>Красной стрелочкой, направленной вправо</w:t>
      </w:r>
    </w:p>
    <w:p w14:paraId="1E70A025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Черной стрелочкой, направленной вверх. </w:t>
      </w:r>
    </w:p>
    <w:p w14:paraId="61BC5B9E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13B4BD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7. Для оформления линии горловины спинки и полочки используем команду</w:t>
      </w:r>
    </w:p>
    <w:p w14:paraId="19095F33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795E545" w14:textId="742AC123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400042" w:rsidRPr="00FA6DE8">
        <w:rPr>
          <w:rFonts w:ascii="Times New Roman" w:hAnsi="Times New Roman" w:cs="Times New Roman"/>
          <w:sz w:val="24"/>
          <w:szCs w:val="24"/>
        </w:rPr>
        <w:t>Плавная линия</w:t>
      </w:r>
    </w:p>
    <w:p w14:paraId="6C895551" w14:textId="7970B709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400042" w:rsidRPr="00FA6DE8">
        <w:rPr>
          <w:rFonts w:ascii="Times New Roman" w:hAnsi="Times New Roman" w:cs="Times New Roman"/>
          <w:sz w:val="24"/>
          <w:szCs w:val="24"/>
        </w:rPr>
        <w:t>Кривая линия</w:t>
      </w:r>
    </w:p>
    <w:p w14:paraId="6B9AE8AD" w14:textId="1288CD1E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400042" w:rsidRPr="00FA6DE8">
        <w:rPr>
          <w:rFonts w:ascii="Times New Roman" w:hAnsi="Times New Roman" w:cs="Times New Roman"/>
          <w:sz w:val="24"/>
          <w:szCs w:val="24"/>
        </w:rPr>
        <w:t>Линия по точкам</w:t>
      </w:r>
    </w:p>
    <w:p w14:paraId="30DD368D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8282E2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lastRenderedPageBreak/>
        <w:t>8. Для завершения построения какого-либо участка конструкции в программе САПР «Грация» необходимо нажать:</w:t>
      </w:r>
    </w:p>
    <w:p w14:paraId="76E3F2C3" w14:textId="77777777" w:rsidR="003A5302" w:rsidRPr="003A5302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21E51ACD" w14:textId="538F70DF" w:rsidR="003A5302" w:rsidRPr="003A5302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A144B3" w:rsidRPr="00FA6DE8">
        <w:rPr>
          <w:rFonts w:ascii="Times New Roman" w:hAnsi="Times New Roman" w:cs="Times New Roman"/>
          <w:sz w:val="24"/>
          <w:szCs w:val="24"/>
        </w:rPr>
        <w:t>Значок дискеты в меню</w:t>
      </w:r>
    </w:p>
    <w:p w14:paraId="6D41FCF7" w14:textId="40E9F53A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A144B3" w:rsidRPr="00FA6DE8"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14:paraId="17928F69" w14:textId="37E0AB98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С. </w:t>
      </w:r>
      <w:r w:rsidR="00A144B3" w:rsidRPr="00FA6DE8">
        <w:rPr>
          <w:rFonts w:ascii="Times New Roman" w:hAnsi="Times New Roman" w:cs="Times New Roman"/>
          <w:sz w:val="24"/>
          <w:szCs w:val="24"/>
        </w:rPr>
        <w:t>Красную кнопку на панели управления</w:t>
      </w:r>
    </w:p>
    <w:p w14:paraId="6C947666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68F1D4B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9. Перед выводом лекал на печать необходимо в меню нажать кнопку:</w:t>
      </w:r>
    </w:p>
    <w:p w14:paraId="0B639201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E4D5FB" w14:textId="6A4049F1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А. </w:t>
      </w:r>
      <w:r w:rsidR="00A144B3" w:rsidRPr="00FA6DE8">
        <w:rPr>
          <w:rFonts w:ascii="Times New Roman" w:hAnsi="Times New Roman" w:cs="Times New Roman"/>
          <w:sz w:val="24"/>
          <w:szCs w:val="24"/>
        </w:rPr>
        <w:t>Сервис</w:t>
      </w:r>
    </w:p>
    <w:p w14:paraId="36F1B8B4" w14:textId="3F619770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В. </w:t>
      </w:r>
      <w:r w:rsidR="00A144B3" w:rsidRPr="00FA6DE8">
        <w:rPr>
          <w:rFonts w:ascii="Times New Roman" w:hAnsi="Times New Roman" w:cs="Times New Roman"/>
          <w:sz w:val="24"/>
          <w:szCs w:val="24"/>
        </w:rPr>
        <w:t>Модель</w:t>
      </w:r>
    </w:p>
    <w:p w14:paraId="7247A5E8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>С. Модули</w:t>
      </w:r>
    </w:p>
    <w:p w14:paraId="41B4B14A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C022F09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FA6DE8">
        <w:rPr>
          <w:rFonts w:ascii="Times New Roman" w:hAnsi="Times New Roman" w:cs="Times New Roman"/>
          <w:i/>
          <w:iCs/>
          <w:sz w:val="24"/>
          <w:szCs w:val="24"/>
        </w:rPr>
        <w:t>10. Для печати лекал в программе САПР «Грация» необходимо сохранить в формате:</w:t>
      </w:r>
    </w:p>
    <w:p w14:paraId="0AD34D3B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46858E" w14:textId="77777777" w:rsidR="003A5302" w:rsidRPr="00FA6DE8" w:rsidRDefault="003A5302" w:rsidP="003A53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</w:rPr>
        <w:t>А</w:t>
      </w:r>
      <w:r w:rsidRPr="00FA6DE8">
        <w:rPr>
          <w:rFonts w:ascii="Times New Roman" w:hAnsi="Times New Roman" w:cs="Times New Roman"/>
          <w:sz w:val="24"/>
          <w:szCs w:val="24"/>
          <w:lang w:val="en-US"/>
        </w:rPr>
        <w:t>. Word</w:t>
      </w:r>
    </w:p>
    <w:p w14:paraId="177E9079" w14:textId="2BBEB979" w:rsidR="003A5302" w:rsidRPr="00A80DC6" w:rsidRDefault="003A5302" w:rsidP="003A5302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A80DC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A144B3" w:rsidRPr="00FA6DE8">
        <w:rPr>
          <w:rFonts w:ascii="Times New Roman" w:hAnsi="Times New Roman" w:cs="Times New Roman"/>
          <w:sz w:val="24"/>
          <w:szCs w:val="24"/>
          <w:lang w:val="en-US"/>
        </w:rPr>
        <w:t>PDF</w:t>
      </w:r>
    </w:p>
    <w:p w14:paraId="6D793D68" w14:textId="4EDE2FF9" w:rsidR="003A5302" w:rsidRPr="00A144B3" w:rsidRDefault="003A5302" w:rsidP="003A53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6DE8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80DC6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r w:rsidR="00A144B3" w:rsidRPr="00FA6DE8">
        <w:rPr>
          <w:rFonts w:ascii="Times New Roman" w:hAnsi="Times New Roman" w:cs="Times New Roman"/>
          <w:sz w:val="24"/>
          <w:szCs w:val="24"/>
          <w:lang w:val="en-US"/>
        </w:rPr>
        <w:t>Excel</w:t>
      </w:r>
    </w:p>
    <w:p w14:paraId="2BF7DD60" w14:textId="77777777" w:rsidR="00A144B3" w:rsidRPr="00A144B3" w:rsidRDefault="00A144B3" w:rsidP="00A144B3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A144B3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8082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A144B3" w:rsidRPr="00A144B3" w14:paraId="5B53155F" w14:textId="77777777" w:rsidTr="000833E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F478FA" w14:textId="77777777" w:rsidR="00A144B3" w:rsidRPr="00A144B3" w:rsidRDefault="00A144B3" w:rsidP="00A144B3">
            <w:pPr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1E523" w14:textId="77777777" w:rsidR="00A144B3" w:rsidRPr="00A144B3" w:rsidRDefault="00A144B3" w:rsidP="00A144B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505326" w14:textId="77777777" w:rsidR="00A144B3" w:rsidRPr="00A144B3" w:rsidRDefault="00A144B3" w:rsidP="00A144B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928DB4" w14:textId="77777777" w:rsidR="00A144B3" w:rsidRPr="00A144B3" w:rsidRDefault="00A144B3" w:rsidP="00A144B3">
            <w:pPr>
              <w:ind w:right="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</w:tr>
      <w:tr w:rsidR="00A144B3" w:rsidRPr="00A144B3" w14:paraId="320F7E4A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7B555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A42CDC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  <w:lang w:val="en-US"/>
              </w:rPr>
            </w:pPr>
            <w:r w:rsidRPr="00A144B3">
              <w:rPr>
                <w:rFonts w:ascii="Times New Roman" w:hAnsi="Times New Roman" w:cs="Times New Roman"/>
                <w:color w:val="181818"/>
                <w:lang w:val="en-US"/>
              </w:rPr>
              <w:t>C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9C97D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93AAE1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A144B3" w:rsidRPr="00A144B3" w14:paraId="13D6D510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C9CCD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C815A0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F27AF5" w14:textId="77777777" w:rsidR="00A144B3" w:rsidRPr="00A144B3" w:rsidRDefault="00A144B3" w:rsidP="00A144B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3EF0F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A144B3" w:rsidRPr="00A144B3" w14:paraId="49520884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8CA6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F87ADF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8E8A30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5830B9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A144B3" w:rsidRPr="00A144B3" w14:paraId="18637F11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D8B97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80FF50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CF89C9" w14:textId="77777777" w:rsidR="00A144B3" w:rsidRPr="00A144B3" w:rsidRDefault="00A144B3" w:rsidP="00A144B3">
            <w:pPr>
              <w:ind w:right="88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5C92C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A144B3" w:rsidRPr="00A144B3" w14:paraId="6F0EAA0D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E8019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51F85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A6DC07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53C08C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A144B3" w:rsidRPr="00A144B3" w14:paraId="04DDEAC2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EA3D8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  <w:lang w:val="en-US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005756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324C2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5E7E4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A144B3" w:rsidRPr="00A144B3" w14:paraId="09024A2D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CF42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  <w:lang w:val="en-US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B2F0B3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C903C1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A1DF5A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</w:tr>
      <w:tr w:rsidR="00A144B3" w:rsidRPr="00A144B3" w14:paraId="1883E12B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68F4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  <w:lang w:val="en-US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B32DB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FAC9B5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190FE6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</w:tr>
      <w:tr w:rsidR="00A144B3" w:rsidRPr="00A144B3" w14:paraId="153E25F4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1F6C8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  <w:lang w:val="en-US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45070F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CB154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9BA60D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  <w:tr w:rsidR="00A144B3" w:rsidRPr="00A144B3" w14:paraId="3DF40619" w14:textId="77777777" w:rsidTr="000833E7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C455" w14:textId="77777777" w:rsidR="00A144B3" w:rsidRPr="00A144B3" w:rsidRDefault="00A144B3" w:rsidP="00A144B3">
            <w:pPr>
              <w:ind w:right="92"/>
              <w:jc w:val="center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A144B3">
              <w:rPr>
                <w:rFonts w:ascii="Times New Roman" w:hAnsi="Times New Roman" w:cs="Times New Roman"/>
                <w:b/>
                <w:color w:val="000000"/>
                <w:lang w:val="en-US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729750" w14:textId="77777777" w:rsidR="00A144B3" w:rsidRPr="00A144B3" w:rsidRDefault="00A144B3" w:rsidP="00A144B3">
            <w:pPr>
              <w:ind w:right="8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С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3DF3B" w14:textId="77777777" w:rsidR="00A144B3" w:rsidRPr="00A144B3" w:rsidRDefault="00A144B3" w:rsidP="00A144B3">
            <w:pPr>
              <w:ind w:right="8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37CE58" w14:textId="77777777" w:rsidR="00A144B3" w:rsidRPr="00A144B3" w:rsidRDefault="00A144B3" w:rsidP="00A144B3">
            <w:pPr>
              <w:ind w:right="8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A144B3">
              <w:rPr>
                <w:rFonts w:ascii="Times New Roman" w:hAnsi="Times New Roman" w:cs="Times New Roman"/>
                <w:color w:val="181818"/>
              </w:rPr>
              <w:t>В</w:t>
            </w:r>
          </w:p>
        </w:tc>
      </w:tr>
    </w:tbl>
    <w:p w14:paraId="301988FA" w14:textId="37EFF13F" w:rsidR="00620391" w:rsidRDefault="00620391" w:rsidP="0008400F">
      <w:pPr>
        <w:tabs>
          <w:tab w:val="left" w:pos="3360"/>
        </w:tabs>
        <w:ind w:firstLine="426"/>
        <w:jc w:val="both"/>
        <w:rPr>
          <w:rFonts w:ascii="Times New Roman" w:hAnsi="Times New Roman" w:cs="Times New Roman"/>
        </w:rPr>
      </w:pPr>
    </w:p>
    <w:p w14:paraId="1CCE94E4" w14:textId="77777777" w:rsidR="00F773D3" w:rsidRPr="009A18B2" w:rsidRDefault="00F773D3" w:rsidP="00F773D3">
      <w:pPr>
        <w:spacing w:after="11" w:line="271" w:lineRule="auto"/>
        <w:ind w:left="730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  <w:r w:rsidRPr="009A18B2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</w:rPr>
        <w:t>Критерии оценивания рубежной аттестации:</w:t>
      </w:r>
    </w:p>
    <w:p w14:paraId="3C329DA9" w14:textId="77777777" w:rsidR="00F773D3" w:rsidRPr="009A18B2" w:rsidRDefault="00F773D3" w:rsidP="00F773D3">
      <w:pPr>
        <w:spacing w:after="0" w:line="259" w:lineRule="auto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</w:rPr>
      </w:pPr>
    </w:p>
    <w:tbl>
      <w:tblPr>
        <w:tblStyle w:val="TableGrid1"/>
        <w:tblW w:w="9214" w:type="dxa"/>
        <w:tblInd w:w="5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2545"/>
        <w:gridCol w:w="3492"/>
        <w:gridCol w:w="767"/>
        <w:gridCol w:w="2410"/>
      </w:tblGrid>
      <w:tr w:rsidR="00F773D3" w:rsidRPr="009A18B2" w14:paraId="4AC6E95F" w14:textId="77777777" w:rsidTr="000833E7">
        <w:trPr>
          <w:trHeight w:val="36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7CD72406" w14:textId="77777777" w:rsidR="00F773D3" w:rsidRPr="009A18B2" w:rsidRDefault="00F773D3" w:rsidP="000833E7">
            <w:pPr>
              <w:spacing w:line="259" w:lineRule="auto"/>
              <w:ind w:left="8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Один ответ-1балл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ECE5" w14:textId="5E481434" w:rsidR="00F773D3" w:rsidRPr="009A18B2" w:rsidRDefault="00F773D3" w:rsidP="000833E7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>
              <w:rPr>
                <w:rFonts w:ascii="Times New Roman" w:hAnsi="Times New Roman" w:cs="Times New Roman"/>
                <w:b/>
                <w:color w:val="181818"/>
              </w:rPr>
              <w:t>Степень выполнения задания</w:t>
            </w:r>
          </w:p>
        </w:tc>
        <w:tc>
          <w:tcPr>
            <w:tcW w:w="31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C5EAA1" w14:textId="77777777" w:rsidR="00F773D3" w:rsidRPr="009A18B2" w:rsidRDefault="00F773D3" w:rsidP="000833E7">
            <w:pPr>
              <w:spacing w:line="259" w:lineRule="auto"/>
              <w:ind w:left="-87"/>
              <w:jc w:val="center"/>
              <w:rPr>
                <w:rFonts w:ascii="Times New Roman" w:hAnsi="Times New Roman" w:cs="Times New Roman"/>
                <w:b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181818"/>
              </w:rPr>
              <w:t>Оценка</w:t>
            </w:r>
          </w:p>
        </w:tc>
      </w:tr>
      <w:tr w:rsidR="00F773D3" w:rsidRPr="009A18B2" w14:paraId="0A680560" w14:textId="77777777" w:rsidTr="00C47E7C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F3B4E8" w14:textId="4299D2AB" w:rsidR="00F773D3" w:rsidRPr="00F773D3" w:rsidRDefault="00F773D3" w:rsidP="000833E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8-10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87D" w14:textId="257170FF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Задание 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>выполнено правильно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0285F0" w14:textId="77777777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42EC" w14:textId="77777777" w:rsidR="00F773D3" w:rsidRPr="009A18B2" w:rsidRDefault="00F773D3" w:rsidP="00C47E7C">
            <w:pPr>
              <w:spacing w:after="94" w:line="259" w:lineRule="auto"/>
              <w:ind w:left="137"/>
              <w:jc w:val="center"/>
              <w:rPr>
                <w:rFonts w:ascii="Times New Roman" w:hAnsi="Times New Roman" w:cs="Times New Roman"/>
                <w:color w:val="181818"/>
              </w:rPr>
            </w:pPr>
          </w:p>
          <w:p w14:paraId="00E91F72" w14:textId="77777777" w:rsidR="00F773D3" w:rsidRPr="009A18B2" w:rsidRDefault="00F773D3" w:rsidP="00C47E7C">
            <w:pPr>
              <w:spacing w:line="259" w:lineRule="auto"/>
              <w:ind w:left="85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аттестован</w:t>
            </w:r>
          </w:p>
        </w:tc>
      </w:tr>
      <w:tr w:rsidR="00F773D3" w:rsidRPr="009A18B2" w14:paraId="49C08C67" w14:textId="77777777" w:rsidTr="000833E7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2E6C0" w14:textId="607E24B8" w:rsidR="00F773D3" w:rsidRPr="00F773D3" w:rsidRDefault="00F773D3" w:rsidP="000833E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color w:val="181818"/>
              </w:rPr>
            </w:pPr>
            <w:r>
              <w:rPr>
                <w:rFonts w:ascii="Times New Roman" w:hAnsi="Times New Roman" w:cs="Times New Roman"/>
                <w:color w:val="181818"/>
              </w:rPr>
              <w:t>6, 7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45E8" w14:textId="499906AA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Задание 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>выполнено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частично. 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Неправильных 3,4 ответа. 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359186" w14:textId="77777777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C9D05" w14:textId="77777777" w:rsidR="00F773D3" w:rsidRPr="009A18B2" w:rsidRDefault="00F773D3" w:rsidP="000833E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F773D3" w:rsidRPr="009A18B2" w14:paraId="53B24B52" w14:textId="77777777" w:rsidTr="000833E7">
        <w:trPr>
          <w:trHeight w:val="20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D71F1C" w14:textId="3AE68F71" w:rsidR="00F773D3" w:rsidRPr="00F773D3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>
              <w:rPr>
                <w:rFonts w:ascii="Times New Roman" w:hAnsi="Times New Roman" w:cs="Times New Roman"/>
                <w:bCs/>
                <w:color w:val="181818"/>
              </w:rPr>
              <w:t>3-5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141" w14:textId="22F00DE1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Задание в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>ыполнено не полностью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r w:rsidR="00C47E7C">
              <w:rPr>
                <w:rFonts w:ascii="Times New Roman" w:hAnsi="Times New Roman" w:cs="Times New Roman"/>
                <w:bCs/>
                <w:color w:val="000000"/>
              </w:rPr>
              <w:t xml:space="preserve">5-7 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>ошиб</w:t>
            </w:r>
            <w:r w:rsidR="00C47E7C">
              <w:rPr>
                <w:rFonts w:ascii="Times New Roman" w:hAnsi="Times New Roman" w:cs="Times New Roman"/>
                <w:bCs/>
                <w:color w:val="000000"/>
              </w:rPr>
              <w:t>ок.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F29CA8" w14:textId="77777777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D544" w14:textId="77777777" w:rsidR="00F773D3" w:rsidRPr="009A18B2" w:rsidRDefault="00F773D3" w:rsidP="000833E7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181818"/>
              </w:rPr>
            </w:pPr>
          </w:p>
        </w:tc>
      </w:tr>
      <w:tr w:rsidR="00F773D3" w:rsidRPr="009A18B2" w14:paraId="168280C2" w14:textId="77777777" w:rsidTr="00C47E7C">
        <w:trPr>
          <w:trHeight w:val="21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007CC6" w14:textId="72E75A9A" w:rsidR="00F773D3" w:rsidRPr="003A498F" w:rsidRDefault="00F773D3" w:rsidP="000833E7">
            <w:pPr>
              <w:spacing w:line="259" w:lineRule="auto"/>
              <w:ind w:left="77"/>
              <w:jc w:val="center"/>
              <w:rPr>
                <w:rFonts w:ascii="Times New Roman" w:hAnsi="Times New Roman" w:cs="Times New Roman"/>
                <w:bCs/>
                <w:color w:val="181818"/>
              </w:rPr>
            </w:pPr>
            <w:r>
              <w:rPr>
                <w:rFonts w:ascii="Times New Roman" w:hAnsi="Times New Roman" w:cs="Times New Roman"/>
                <w:bCs/>
                <w:color w:val="181818"/>
              </w:rPr>
              <w:t>0-2</w:t>
            </w: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BF06" w14:textId="6E51306D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Выполнено с одним, двумя правильными ответами. 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>Не выполнено задание</w:t>
            </w:r>
            <w:r w:rsidR="00C47E7C"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9A18B2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103632" w14:textId="77777777" w:rsidR="00F773D3" w:rsidRPr="009A18B2" w:rsidRDefault="00F773D3" w:rsidP="000833E7">
            <w:pPr>
              <w:spacing w:line="259" w:lineRule="auto"/>
              <w:ind w:left="8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2774" w14:textId="77777777" w:rsidR="00F773D3" w:rsidRPr="009A18B2" w:rsidRDefault="00F773D3" w:rsidP="00C47E7C">
            <w:pPr>
              <w:spacing w:line="259" w:lineRule="auto"/>
              <w:ind w:left="8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9A18B2">
              <w:rPr>
                <w:rFonts w:ascii="Times New Roman" w:hAnsi="Times New Roman" w:cs="Times New Roman"/>
                <w:b/>
                <w:color w:val="000000"/>
              </w:rPr>
              <w:t>не аттестован</w:t>
            </w:r>
          </w:p>
        </w:tc>
      </w:tr>
    </w:tbl>
    <w:p w14:paraId="68967229" w14:textId="77777777" w:rsidR="00C47E7C" w:rsidRDefault="00C47E7C" w:rsidP="00D4158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B762B9" w14:textId="45DDC9E0" w:rsidR="00620391" w:rsidRPr="00620391" w:rsidRDefault="00A80DC6" w:rsidP="006203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Зачетное</w:t>
      </w:r>
      <w:r w:rsidR="00620391" w:rsidRPr="006203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620391" w:rsidRPr="00620391">
        <w:rPr>
          <w:rFonts w:ascii="Times New Roman" w:hAnsi="Times New Roman" w:cs="Times New Roman"/>
          <w:b/>
          <w:bCs/>
          <w:sz w:val="24"/>
          <w:szCs w:val="24"/>
        </w:rPr>
        <w:t>адание</w:t>
      </w:r>
    </w:p>
    <w:p w14:paraId="5586CDC9" w14:textId="77777777" w:rsidR="00620391" w:rsidRPr="00620391" w:rsidRDefault="00620391" w:rsidP="0062039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7C81774B" w14:textId="77777777" w:rsidR="00620391" w:rsidRPr="00620391" w:rsidRDefault="00620391" w:rsidP="00620391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0353251C" w14:textId="1F2AA695" w:rsidR="00620391" w:rsidRDefault="009E3E9F" w:rsidP="006203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чертеж базовой конструкции </w:t>
      </w:r>
      <w:r w:rsidR="00C26E7D">
        <w:rPr>
          <w:rFonts w:ascii="Times New Roman" w:hAnsi="Times New Roman" w:cs="Times New Roman"/>
          <w:sz w:val="24"/>
          <w:szCs w:val="24"/>
        </w:rPr>
        <w:t>(технический рисунок)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7597">
        <w:rPr>
          <w:rFonts w:ascii="Times New Roman" w:hAnsi="Times New Roman" w:cs="Times New Roman"/>
          <w:sz w:val="24"/>
          <w:szCs w:val="24"/>
        </w:rPr>
        <w:t>швейных изделий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FF2">
        <w:rPr>
          <w:rFonts w:ascii="Times New Roman" w:hAnsi="Times New Roman" w:cs="Times New Roman"/>
          <w:sz w:val="24"/>
          <w:szCs w:val="24"/>
        </w:rPr>
        <w:t xml:space="preserve">в программе САПР «Грация» </w:t>
      </w:r>
      <w:r>
        <w:rPr>
          <w:rFonts w:ascii="Times New Roman" w:hAnsi="Times New Roman" w:cs="Times New Roman"/>
          <w:sz w:val="24"/>
          <w:szCs w:val="24"/>
        </w:rPr>
        <w:t>по заданию преподавателя</w:t>
      </w:r>
      <w:r w:rsidR="00D67597">
        <w:rPr>
          <w:rFonts w:ascii="Times New Roman" w:hAnsi="Times New Roman" w:cs="Times New Roman"/>
          <w:sz w:val="24"/>
          <w:szCs w:val="24"/>
        </w:rPr>
        <w:t>.</w:t>
      </w:r>
    </w:p>
    <w:p w14:paraId="081EC92F" w14:textId="77777777" w:rsidR="00C26E7D" w:rsidRDefault="00C26E7D" w:rsidP="00620391">
      <w:pPr>
        <w:tabs>
          <w:tab w:val="left" w:pos="336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65F29517" w14:textId="020B573F" w:rsidR="00620391" w:rsidRDefault="00620391" w:rsidP="00620391">
      <w:pPr>
        <w:tabs>
          <w:tab w:val="left" w:pos="3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391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>задания итоговой аттестации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6847E9" w14:paraId="792301D9" w14:textId="77777777" w:rsidTr="006847E9">
        <w:tc>
          <w:tcPr>
            <w:tcW w:w="3284" w:type="dxa"/>
          </w:tcPr>
          <w:p w14:paraId="0BF90DED" w14:textId="27DA7373" w:rsidR="006847E9" w:rsidRPr="006847E9" w:rsidRDefault="006847E9" w:rsidP="006847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7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выполнения задания</w:t>
            </w:r>
          </w:p>
        </w:tc>
        <w:tc>
          <w:tcPr>
            <w:tcW w:w="6569" w:type="dxa"/>
            <w:gridSpan w:val="2"/>
            <w:vAlign w:val="center"/>
          </w:tcPr>
          <w:p w14:paraId="1B7F2E61" w14:textId="1C7B95A4" w:rsidR="006847E9" w:rsidRPr="006847E9" w:rsidRDefault="006847E9" w:rsidP="006847E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47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C26E7D" w14:paraId="2ACE07CA" w14:textId="77777777" w:rsidTr="00C26E7D">
        <w:tc>
          <w:tcPr>
            <w:tcW w:w="3284" w:type="dxa"/>
          </w:tcPr>
          <w:p w14:paraId="4F0ACE07" w14:textId="1C7085DA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в полном объёме, без ошибок</w:t>
            </w:r>
          </w:p>
        </w:tc>
        <w:tc>
          <w:tcPr>
            <w:tcW w:w="3284" w:type="dxa"/>
          </w:tcPr>
          <w:p w14:paraId="6C8EC778" w14:textId="47595A5A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  <w:tc>
          <w:tcPr>
            <w:tcW w:w="3285" w:type="dxa"/>
            <w:vMerge w:val="restart"/>
            <w:vAlign w:val="center"/>
          </w:tcPr>
          <w:p w14:paraId="3C873A22" w14:textId="18B4B4ED" w:rsidR="00C26E7D" w:rsidRDefault="00C26E7D" w:rsidP="00C26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</w:tr>
      <w:tr w:rsidR="00C26E7D" w14:paraId="6AFDD369" w14:textId="77777777" w:rsidTr="006847E9">
        <w:tc>
          <w:tcPr>
            <w:tcW w:w="3284" w:type="dxa"/>
          </w:tcPr>
          <w:p w14:paraId="3D0D9744" w14:textId="6EABBC90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частично, без ошибок</w:t>
            </w:r>
          </w:p>
        </w:tc>
        <w:tc>
          <w:tcPr>
            <w:tcW w:w="3284" w:type="dxa"/>
          </w:tcPr>
          <w:p w14:paraId="4D70DF19" w14:textId="52CE6214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  <w:tc>
          <w:tcPr>
            <w:tcW w:w="3285" w:type="dxa"/>
            <w:vMerge/>
          </w:tcPr>
          <w:p w14:paraId="7E2BA249" w14:textId="77777777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7D" w14:paraId="142B8FA2" w14:textId="77777777" w:rsidTr="006847E9">
        <w:tc>
          <w:tcPr>
            <w:tcW w:w="3284" w:type="dxa"/>
          </w:tcPr>
          <w:p w14:paraId="26A45DF4" w14:textId="108C6C57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частично, с ошибками</w:t>
            </w:r>
          </w:p>
        </w:tc>
        <w:tc>
          <w:tcPr>
            <w:tcW w:w="3284" w:type="dxa"/>
          </w:tcPr>
          <w:p w14:paraId="0AB52865" w14:textId="38658159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  <w:tc>
          <w:tcPr>
            <w:tcW w:w="3285" w:type="dxa"/>
            <w:vMerge/>
          </w:tcPr>
          <w:p w14:paraId="62DB5A7E" w14:textId="77777777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E7D" w14:paraId="054B553A" w14:textId="77777777" w:rsidTr="00C26E7D">
        <w:tc>
          <w:tcPr>
            <w:tcW w:w="3284" w:type="dxa"/>
          </w:tcPr>
          <w:p w14:paraId="7A9A3A29" w14:textId="776C7E68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не выполнено</w:t>
            </w:r>
          </w:p>
        </w:tc>
        <w:tc>
          <w:tcPr>
            <w:tcW w:w="3284" w:type="dxa"/>
          </w:tcPr>
          <w:p w14:paraId="09B63EBE" w14:textId="78D58503" w:rsidR="00C26E7D" w:rsidRDefault="00C26E7D" w:rsidP="00684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  <w:tc>
          <w:tcPr>
            <w:tcW w:w="3285" w:type="dxa"/>
            <w:vAlign w:val="center"/>
          </w:tcPr>
          <w:p w14:paraId="2F91BEA4" w14:textId="00B9819B" w:rsidR="00C26E7D" w:rsidRDefault="00C26E7D" w:rsidP="00C26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ЗАЧТЕНО</w:t>
            </w:r>
          </w:p>
        </w:tc>
      </w:tr>
    </w:tbl>
    <w:p w14:paraId="60F0CA53" w14:textId="77777777" w:rsidR="006847E9" w:rsidRPr="006847E9" w:rsidRDefault="006847E9" w:rsidP="006847E9">
      <w:pPr>
        <w:rPr>
          <w:rFonts w:ascii="Times New Roman" w:hAnsi="Times New Roman" w:cs="Times New Roman"/>
          <w:sz w:val="24"/>
          <w:szCs w:val="24"/>
        </w:rPr>
      </w:pPr>
    </w:p>
    <w:sectPr w:rsidR="006847E9" w:rsidRPr="006847E9" w:rsidSect="009A18B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A77"/>
    <w:rsid w:val="00045058"/>
    <w:rsid w:val="0008400F"/>
    <w:rsid w:val="00105B8C"/>
    <w:rsid w:val="00221ED2"/>
    <w:rsid w:val="002805AE"/>
    <w:rsid w:val="002A6186"/>
    <w:rsid w:val="002D5058"/>
    <w:rsid w:val="00303D7C"/>
    <w:rsid w:val="00345F8D"/>
    <w:rsid w:val="003751FF"/>
    <w:rsid w:val="0038092D"/>
    <w:rsid w:val="003A498F"/>
    <w:rsid w:val="003A5302"/>
    <w:rsid w:val="00400042"/>
    <w:rsid w:val="00452562"/>
    <w:rsid w:val="004A6405"/>
    <w:rsid w:val="005224D4"/>
    <w:rsid w:val="00536C09"/>
    <w:rsid w:val="005A2E9D"/>
    <w:rsid w:val="005B3A77"/>
    <w:rsid w:val="005D5FF2"/>
    <w:rsid w:val="00620391"/>
    <w:rsid w:val="006847E9"/>
    <w:rsid w:val="006A431F"/>
    <w:rsid w:val="006A5494"/>
    <w:rsid w:val="006D5404"/>
    <w:rsid w:val="006F7242"/>
    <w:rsid w:val="00830DF3"/>
    <w:rsid w:val="008534DE"/>
    <w:rsid w:val="0096445F"/>
    <w:rsid w:val="00974CB8"/>
    <w:rsid w:val="009A18B2"/>
    <w:rsid w:val="009B5F32"/>
    <w:rsid w:val="009E3E9F"/>
    <w:rsid w:val="00A144B3"/>
    <w:rsid w:val="00A80DC6"/>
    <w:rsid w:val="00A87CA6"/>
    <w:rsid w:val="00AE4630"/>
    <w:rsid w:val="00BC317F"/>
    <w:rsid w:val="00C26E7D"/>
    <w:rsid w:val="00C47E7C"/>
    <w:rsid w:val="00C47E91"/>
    <w:rsid w:val="00CF7CCB"/>
    <w:rsid w:val="00D41583"/>
    <w:rsid w:val="00D67597"/>
    <w:rsid w:val="00E905E0"/>
    <w:rsid w:val="00F102A6"/>
    <w:rsid w:val="00F773D3"/>
    <w:rsid w:val="00FA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7301"/>
  <w15:docId w15:val="{8F923324-D9A1-4E7F-8070-CDB8E6E0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3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36C09"/>
    <w:pPr>
      <w:spacing w:after="0" w:line="240" w:lineRule="auto"/>
    </w:pPr>
    <w:rPr>
      <w:rFonts w:eastAsia="Times New Roman"/>
      <w:kern w:val="2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36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534DE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A18B2"/>
    <w:pPr>
      <w:spacing w:after="0" w:line="240" w:lineRule="auto"/>
    </w:pPr>
    <w:rPr>
      <w:rFonts w:eastAsia="Times New Roman"/>
      <w:kern w:val="2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95A22-7E4C-4BEC-9525-FF381AB2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13</Pages>
  <Words>2531</Words>
  <Characters>14429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12</cp:revision>
  <dcterms:created xsi:type="dcterms:W3CDTF">2025-11-21T10:33:00Z</dcterms:created>
  <dcterms:modified xsi:type="dcterms:W3CDTF">2026-01-17T15:51:00Z</dcterms:modified>
</cp:coreProperties>
</file>